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0267E" w14:textId="1805CDF4" w:rsidR="00F0225A" w:rsidRPr="00651553" w:rsidRDefault="00AB1CD7"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Biblical Text: Matthew 22:15-22</w:t>
      </w:r>
    </w:p>
    <w:p w14:paraId="669C5B0C" w14:textId="0D8C5E1F" w:rsidR="00AB1CD7" w:rsidRPr="00651553" w:rsidRDefault="00AB1CD7" w:rsidP="00651553">
      <w:pPr>
        <w:spacing w:line="480" w:lineRule="auto"/>
        <w:rPr>
          <w:rFonts w:ascii="Times New Roman" w:hAnsi="Times New Roman" w:cs="Times New Roman"/>
          <w:b/>
          <w:bCs/>
          <w:sz w:val="24"/>
          <w:szCs w:val="24"/>
          <w:u w:val="single"/>
        </w:rPr>
      </w:pPr>
      <w:r w:rsidRPr="00651553">
        <w:rPr>
          <w:rFonts w:ascii="Times New Roman" w:hAnsi="Times New Roman" w:cs="Times New Roman"/>
          <w:b/>
          <w:bCs/>
          <w:sz w:val="24"/>
          <w:szCs w:val="24"/>
          <w:u w:val="single"/>
        </w:rPr>
        <w:t>Introduction</w:t>
      </w:r>
    </w:p>
    <w:p w14:paraId="686CFDFD" w14:textId="6D057D02" w:rsidR="00AB1CD7" w:rsidRPr="00651553" w:rsidRDefault="00AB1CD7"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The set up in our Gospel lesson today has been apparent from the day it happened.  “They plotted to entangle him.” You had representatives of the Pharisees, who while not zealots about it, agreed with those </w:t>
      </w:r>
      <w:r w:rsidR="001C3C68" w:rsidRPr="00651553">
        <w:rPr>
          <w:rFonts w:ascii="Times New Roman" w:hAnsi="Times New Roman" w:cs="Times New Roman"/>
          <w:sz w:val="24"/>
          <w:szCs w:val="24"/>
        </w:rPr>
        <w:t xml:space="preserve">zealot </w:t>
      </w:r>
      <w:r w:rsidRPr="00651553">
        <w:rPr>
          <w:rFonts w:ascii="Times New Roman" w:hAnsi="Times New Roman" w:cs="Times New Roman"/>
          <w:sz w:val="24"/>
          <w:szCs w:val="24"/>
        </w:rPr>
        <w:t>killers about paying anything to Rome. And they teamed up with the Herodians, the far opposite side of the political spectrum. The</w:t>
      </w:r>
      <w:r w:rsidR="00AF7914" w:rsidRPr="00651553">
        <w:rPr>
          <w:rFonts w:ascii="Times New Roman" w:hAnsi="Times New Roman" w:cs="Times New Roman"/>
          <w:sz w:val="24"/>
          <w:szCs w:val="24"/>
        </w:rPr>
        <w:t xml:space="preserve"> Herodians</w:t>
      </w:r>
      <w:r w:rsidRPr="00651553">
        <w:rPr>
          <w:rFonts w:ascii="Times New Roman" w:hAnsi="Times New Roman" w:cs="Times New Roman"/>
          <w:sz w:val="24"/>
          <w:szCs w:val="24"/>
        </w:rPr>
        <w:t xml:space="preserve"> had sold out not just to Rome but to Rome’s puppet ruler – Herod Antipas. </w:t>
      </w:r>
      <w:proofErr w:type="gramStart"/>
      <w:r w:rsidRPr="00651553">
        <w:rPr>
          <w:rFonts w:ascii="Times New Roman" w:hAnsi="Times New Roman" w:cs="Times New Roman"/>
          <w:sz w:val="24"/>
          <w:szCs w:val="24"/>
        </w:rPr>
        <w:t>So</w:t>
      </w:r>
      <w:proofErr w:type="gramEnd"/>
      <w:r w:rsidRPr="00651553">
        <w:rPr>
          <w:rFonts w:ascii="Times New Roman" w:hAnsi="Times New Roman" w:cs="Times New Roman"/>
          <w:sz w:val="24"/>
          <w:szCs w:val="24"/>
        </w:rPr>
        <w:t xml:space="preserve"> when they asked the question about paying your taxes as a yes/no, it was meant as a division.  One of that group, along with their portion of the crowds that had been following Jesus, would leave mad at </w:t>
      </w:r>
      <w:r w:rsidR="00AF7914" w:rsidRPr="00651553">
        <w:rPr>
          <w:rFonts w:ascii="Times New Roman" w:hAnsi="Times New Roman" w:cs="Times New Roman"/>
          <w:sz w:val="24"/>
          <w:szCs w:val="24"/>
        </w:rPr>
        <w:t>Jesus</w:t>
      </w:r>
      <w:r w:rsidRPr="00651553">
        <w:rPr>
          <w:rFonts w:ascii="Times New Roman" w:hAnsi="Times New Roman" w:cs="Times New Roman"/>
          <w:sz w:val="24"/>
          <w:szCs w:val="24"/>
        </w:rPr>
        <w:t>.</w:t>
      </w:r>
      <w:r w:rsidR="006170C0" w:rsidRPr="00651553">
        <w:rPr>
          <w:rFonts w:ascii="Times New Roman" w:hAnsi="Times New Roman" w:cs="Times New Roman"/>
          <w:sz w:val="24"/>
          <w:szCs w:val="24"/>
        </w:rPr>
        <w:t xml:space="preserve">  The politics of division.</w:t>
      </w:r>
    </w:p>
    <w:p w14:paraId="1F1A04DD" w14:textId="426BA659" w:rsidR="008822A9" w:rsidRPr="00651553" w:rsidRDefault="00AB1CD7"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But Jesus “aware of their malice” answers with one of those saying that has been debated ever since he said it.  “Render to Caesar the things that are Caesar’s, and to God the things that are God’s….and they marveled.”  I’m obviously not going to be the last word on this on </w:t>
      </w:r>
      <w:r w:rsidR="006170C0" w:rsidRPr="00651553">
        <w:rPr>
          <w:rFonts w:ascii="Times New Roman" w:hAnsi="Times New Roman" w:cs="Times New Roman"/>
          <w:sz w:val="24"/>
          <w:szCs w:val="24"/>
        </w:rPr>
        <w:t>a</w:t>
      </w:r>
      <w:r w:rsidRPr="00651553">
        <w:rPr>
          <w:rFonts w:ascii="Times New Roman" w:hAnsi="Times New Roman" w:cs="Times New Roman"/>
          <w:sz w:val="24"/>
          <w:szCs w:val="24"/>
        </w:rPr>
        <w:t xml:space="preserve"> random day in late October</w:t>
      </w:r>
      <w:r w:rsidR="008822A9" w:rsidRPr="00651553">
        <w:rPr>
          <w:rFonts w:ascii="Times New Roman" w:hAnsi="Times New Roman" w:cs="Times New Roman"/>
          <w:sz w:val="24"/>
          <w:szCs w:val="24"/>
        </w:rPr>
        <w:t xml:space="preserve"> in a breezy 15 mins. But I do hope to maybe scrape off some of the deadening accumulation that we might get a glimpse of why everyone marveled.</w:t>
      </w:r>
    </w:p>
    <w:p w14:paraId="03BC6102" w14:textId="09F57AF8" w:rsidR="00100146" w:rsidRPr="00651553" w:rsidRDefault="008822A9"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We’ve domesticated the saying. We hear it and simply turn it into the </w:t>
      </w:r>
      <w:proofErr w:type="gramStart"/>
      <w:r w:rsidRPr="00651553">
        <w:rPr>
          <w:rFonts w:ascii="Times New Roman" w:hAnsi="Times New Roman" w:cs="Times New Roman"/>
          <w:sz w:val="24"/>
          <w:szCs w:val="24"/>
        </w:rPr>
        <w:t>proto-separation</w:t>
      </w:r>
      <w:proofErr w:type="gramEnd"/>
      <w:r w:rsidRPr="00651553">
        <w:rPr>
          <w:rFonts w:ascii="Times New Roman" w:hAnsi="Times New Roman" w:cs="Times New Roman"/>
          <w:sz w:val="24"/>
          <w:szCs w:val="24"/>
        </w:rPr>
        <w:t xml:space="preserve"> of church and state. Caesar has his realm, which requires taxes.  And God has his realm, which?  Well, we </w:t>
      </w:r>
      <w:proofErr w:type="gramStart"/>
      <w:r w:rsidRPr="00651553">
        <w:rPr>
          <w:rFonts w:ascii="Times New Roman" w:hAnsi="Times New Roman" w:cs="Times New Roman"/>
          <w:sz w:val="24"/>
          <w:szCs w:val="24"/>
        </w:rPr>
        <w:t>disagree</w:t>
      </w:r>
      <w:proofErr w:type="gramEnd"/>
      <w:r w:rsidRPr="00651553">
        <w:rPr>
          <w:rFonts w:ascii="Times New Roman" w:hAnsi="Times New Roman" w:cs="Times New Roman"/>
          <w:sz w:val="24"/>
          <w:szCs w:val="24"/>
        </w:rPr>
        <w:t xml:space="preserve"> what it requires.</w:t>
      </w:r>
      <w:r w:rsidR="00304112" w:rsidRPr="00651553">
        <w:rPr>
          <w:rFonts w:ascii="Times New Roman" w:hAnsi="Times New Roman" w:cs="Times New Roman"/>
          <w:sz w:val="24"/>
          <w:szCs w:val="24"/>
        </w:rPr>
        <w:t xml:space="preserve"> More later.</w:t>
      </w:r>
      <w:r w:rsidRPr="00651553">
        <w:rPr>
          <w:rFonts w:ascii="Times New Roman" w:hAnsi="Times New Roman" w:cs="Times New Roman"/>
          <w:sz w:val="24"/>
          <w:szCs w:val="24"/>
        </w:rPr>
        <w:t xml:space="preserve">  </w:t>
      </w:r>
      <w:r w:rsidR="00100146" w:rsidRPr="00651553">
        <w:rPr>
          <w:rFonts w:ascii="Times New Roman" w:hAnsi="Times New Roman" w:cs="Times New Roman"/>
          <w:sz w:val="24"/>
          <w:szCs w:val="24"/>
        </w:rPr>
        <w:t xml:space="preserve">But these two Kingdoms </w:t>
      </w:r>
      <w:proofErr w:type="gramStart"/>
      <w:r w:rsidR="00100146" w:rsidRPr="00651553">
        <w:rPr>
          <w:rFonts w:ascii="Times New Roman" w:hAnsi="Times New Roman" w:cs="Times New Roman"/>
          <w:sz w:val="24"/>
          <w:szCs w:val="24"/>
        </w:rPr>
        <w:t>are able to</w:t>
      </w:r>
      <w:proofErr w:type="gramEnd"/>
      <w:r w:rsidR="00100146" w:rsidRPr="00651553">
        <w:rPr>
          <w:rFonts w:ascii="Times New Roman" w:hAnsi="Times New Roman" w:cs="Times New Roman"/>
          <w:sz w:val="24"/>
          <w:szCs w:val="24"/>
        </w:rPr>
        <w:t xml:space="preserve"> be separated and each come to some logical agreement.  </w:t>
      </w:r>
      <w:r w:rsidR="000E2961" w:rsidRPr="00651553">
        <w:rPr>
          <w:rFonts w:ascii="Times New Roman" w:hAnsi="Times New Roman" w:cs="Times New Roman"/>
          <w:sz w:val="24"/>
          <w:szCs w:val="24"/>
        </w:rPr>
        <w:t>Says e</w:t>
      </w:r>
      <w:r w:rsidR="00100146" w:rsidRPr="00651553">
        <w:rPr>
          <w:rFonts w:ascii="Times New Roman" w:hAnsi="Times New Roman" w:cs="Times New Roman"/>
          <w:sz w:val="24"/>
          <w:szCs w:val="24"/>
        </w:rPr>
        <w:t>very liberal arrangement ever quoting Jesus.</w:t>
      </w:r>
    </w:p>
    <w:p w14:paraId="434656F5" w14:textId="39FA36BA" w:rsidR="00100146" w:rsidRPr="00651553" w:rsidRDefault="00100146"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Or </w:t>
      </w:r>
      <w:r w:rsidR="00141989" w:rsidRPr="00651553">
        <w:rPr>
          <w:rFonts w:ascii="Times New Roman" w:hAnsi="Times New Roman" w:cs="Times New Roman"/>
          <w:sz w:val="24"/>
          <w:szCs w:val="24"/>
        </w:rPr>
        <w:t xml:space="preserve">less likely </w:t>
      </w:r>
      <w:r w:rsidRPr="00651553">
        <w:rPr>
          <w:rFonts w:ascii="Times New Roman" w:hAnsi="Times New Roman" w:cs="Times New Roman"/>
          <w:sz w:val="24"/>
          <w:szCs w:val="24"/>
        </w:rPr>
        <w:t>we’ve radicalized the saying.  Everything is God’s, including what is Caesar</w:t>
      </w:r>
      <w:r w:rsidR="006C1FF8" w:rsidRPr="00651553">
        <w:rPr>
          <w:rFonts w:ascii="Times New Roman" w:hAnsi="Times New Roman" w:cs="Times New Roman"/>
          <w:sz w:val="24"/>
          <w:szCs w:val="24"/>
        </w:rPr>
        <w:t>’</w:t>
      </w:r>
      <w:r w:rsidRPr="00651553">
        <w:rPr>
          <w:rFonts w:ascii="Times New Roman" w:hAnsi="Times New Roman" w:cs="Times New Roman"/>
          <w:sz w:val="24"/>
          <w:szCs w:val="24"/>
        </w:rPr>
        <w:t xml:space="preserve">s.  </w:t>
      </w:r>
      <w:proofErr w:type="gramStart"/>
      <w:r w:rsidRPr="00651553">
        <w:rPr>
          <w:rFonts w:ascii="Times New Roman" w:hAnsi="Times New Roman" w:cs="Times New Roman"/>
          <w:sz w:val="24"/>
          <w:szCs w:val="24"/>
        </w:rPr>
        <w:t>So</w:t>
      </w:r>
      <w:proofErr w:type="gramEnd"/>
      <w:r w:rsidRPr="00651553">
        <w:rPr>
          <w:rFonts w:ascii="Times New Roman" w:hAnsi="Times New Roman" w:cs="Times New Roman"/>
          <w:sz w:val="24"/>
          <w:szCs w:val="24"/>
        </w:rPr>
        <w:t xml:space="preserve"> the actual goal is to take over the government and run it according to God’s standards.  </w:t>
      </w:r>
      <w:r w:rsidR="00141989" w:rsidRPr="00651553">
        <w:rPr>
          <w:rFonts w:ascii="Times New Roman" w:hAnsi="Times New Roman" w:cs="Times New Roman"/>
          <w:sz w:val="24"/>
          <w:szCs w:val="24"/>
        </w:rPr>
        <w:t>Says e</w:t>
      </w:r>
      <w:r w:rsidRPr="00651553">
        <w:rPr>
          <w:rFonts w:ascii="Times New Roman" w:hAnsi="Times New Roman" w:cs="Times New Roman"/>
          <w:sz w:val="24"/>
          <w:szCs w:val="24"/>
        </w:rPr>
        <w:t>very theocrat ever quoting Jesus.</w:t>
      </w:r>
      <w:r w:rsidR="006C1FF8" w:rsidRPr="00651553">
        <w:rPr>
          <w:rFonts w:ascii="Times New Roman" w:hAnsi="Times New Roman" w:cs="Times New Roman"/>
          <w:sz w:val="24"/>
          <w:szCs w:val="24"/>
        </w:rPr>
        <w:t xml:space="preserve">  And just because like most Americans we are </w:t>
      </w:r>
      <w:r w:rsidR="00141989" w:rsidRPr="00651553">
        <w:rPr>
          <w:rFonts w:ascii="Times New Roman" w:hAnsi="Times New Roman" w:cs="Times New Roman"/>
          <w:sz w:val="24"/>
          <w:szCs w:val="24"/>
        </w:rPr>
        <w:t xml:space="preserve">probably </w:t>
      </w:r>
      <w:r w:rsidR="006C1FF8" w:rsidRPr="00651553">
        <w:rPr>
          <w:rFonts w:ascii="Times New Roman" w:hAnsi="Times New Roman" w:cs="Times New Roman"/>
          <w:sz w:val="24"/>
          <w:szCs w:val="24"/>
        </w:rPr>
        <w:lastRenderedPageBreak/>
        <w:t xml:space="preserve">liberals, don’t dismiss that logic. </w:t>
      </w:r>
      <w:proofErr w:type="gramStart"/>
      <w:r w:rsidR="006C1FF8" w:rsidRPr="00651553">
        <w:rPr>
          <w:rFonts w:ascii="Times New Roman" w:hAnsi="Times New Roman" w:cs="Times New Roman"/>
          <w:sz w:val="24"/>
          <w:szCs w:val="24"/>
        </w:rPr>
        <w:t>The vast majority of</w:t>
      </w:r>
      <w:proofErr w:type="gramEnd"/>
      <w:r w:rsidR="006C1FF8" w:rsidRPr="00651553">
        <w:rPr>
          <w:rFonts w:ascii="Times New Roman" w:hAnsi="Times New Roman" w:cs="Times New Roman"/>
          <w:sz w:val="24"/>
          <w:szCs w:val="24"/>
        </w:rPr>
        <w:t xml:space="preserve"> people in most times and places would have easily agreed with the theocrat.</w:t>
      </w:r>
      <w:r w:rsidR="002F26A0" w:rsidRPr="00651553">
        <w:rPr>
          <w:rFonts w:ascii="Times New Roman" w:hAnsi="Times New Roman" w:cs="Times New Roman"/>
          <w:sz w:val="24"/>
          <w:szCs w:val="24"/>
        </w:rPr>
        <w:t xml:space="preserve">  The job is to 100% align.</w:t>
      </w:r>
      <w:r w:rsidR="00965790" w:rsidRPr="00651553">
        <w:rPr>
          <w:rFonts w:ascii="Times New Roman" w:hAnsi="Times New Roman" w:cs="Times New Roman"/>
          <w:sz w:val="24"/>
          <w:szCs w:val="24"/>
        </w:rPr>
        <w:t xml:space="preserve"> </w:t>
      </w:r>
    </w:p>
    <w:p w14:paraId="2DACDB56" w14:textId="60077B06" w:rsidR="00965790" w:rsidRPr="00651553" w:rsidRDefault="00100146"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And both liberal and theocrat are Romantic about their ability to do these things in this world.  Personally, I might be romantic about baseball, but not much else. </w:t>
      </w:r>
      <w:proofErr w:type="gramStart"/>
      <w:r w:rsidRPr="00651553">
        <w:rPr>
          <w:rFonts w:ascii="Times New Roman" w:hAnsi="Times New Roman" w:cs="Times New Roman"/>
          <w:sz w:val="24"/>
          <w:szCs w:val="24"/>
        </w:rPr>
        <w:t>Also</w:t>
      </w:r>
      <w:proofErr w:type="gramEnd"/>
      <w:r w:rsidRPr="00651553">
        <w:rPr>
          <w:rFonts w:ascii="Times New Roman" w:hAnsi="Times New Roman" w:cs="Times New Roman"/>
          <w:sz w:val="24"/>
          <w:szCs w:val="24"/>
        </w:rPr>
        <w:t xml:space="preserve"> I don’t think Jesus was a Romantic.  When you are walking toward the cross, thoughts of utopia aren’t easy.</w:t>
      </w:r>
      <w:r w:rsidR="00965790" w:rsidRPr="00651553">
        <w:rPr>
          <w:rFonts w:ascii="Times New Roman" w:hAnsi="Times New Roman" w:cs="Times New Roman"/>
          <w:sz w:val="24"/>
          <w:szCs w:val="24"/>
        </w:rPr>
        <w:t xml:space="preserve">  No, the gnomic sayings of Jesus tend to be hard-headed.</w:t>
      </w:r>
    </w:p>
    <w:p w14:paraId="66235457" w14:textId="77777777" w:rsidR="00965790" w:rsidRPr="00651553" w:rsidRDefault="00965790" w:rsidP="00651553">
      <w:pPr>
        <w:spacing w:line="480" w:lineRule="auto"/>
        <w:rPr>
          <w:rFonts w:ascii="Times New Roman" w:hAnsi="Times New Roman" w:cs="Times New Roman"/>
          <w:b/>
          <w:bCs/>
          <w:sz w:val="24"/>
          <w:szCs w:val="24"/>
          <w:u w:val="single"/>
        </w:rPr>
      </w:pPr>
      <w:r w:rsidRPr="00651553">
        <w:rPr>
          <w:rFonts w:ascii="Times New Roman" w:hAnsi="Times New Roman" w:cs="Times New Roman"/>
          <w:b/>
          <w:bCs/>
          <w:sz w:val="24"/>
          <w:szCs w:val="24"/>
          <w:u w:val="single"/>
        </w:rPr>
        <w:t>Text</w:t>
      </w:r>
    </w:p>
    <w:p w14:paraId="6F7280F7" w14:textId="292DE1E3" w:rsidR="00AB1CD7" w:rsidRPr="00651553" w:rsidRDefault="00965790"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And I think to </w:t>
      </w:r>
      <w:proofErr w:type="gramStart"/>
      <w:r w:rsidRPr="00651553">
        <w:rPr>
          <w:rFonts w:ascii="Times New Roman" w:hAnsi="Times New Roman" w:cs="Times New Roman"/>
          <w:sz w:val="24"/>
          <w:szCs w:val="24"/>
        </w:rPr>
        <w:t>more fully marvel at what Jesus says</w:t>
      </w:r>
      <w:proofErr w:type="gramEnd"/>
      <w:r w:rsidRPr="00651553">
        <w:rPr>
          <w:rFonts w:ascii="Times New Roman" w:hAnsi="Times New Roman" w:cs="Times New Roman"/>
          <w:sz w:val="24"/>
          <w:szCs w:val="24"/>
        </w:rPr>
        <w:t xml:space="preserve"> we have to understand the context.  Just a couple of days ago in the story Jesus was swept into town on a donkey to the cries of Hosanna. The King has arrived.  And the very first thing that Jesus does is the cleansing of the temple. There are spot flashes of temper in Jesus in the gospels.  At Peter – “get behind me Satan”.  At James and John who had asked for fire from heaven – “he turns and rebukes them.” But this is the one time where Jesus let’s go.  Flipping tables, scattering the coins, chasing out those selling animals.  “You have turned </w:t>
      </w:r>
      <w:r w:rsidR="006C1FF8" w:rsidRPr="00651553">
        <w:rPr>
          <w:rFonts w:ascii="Times New Roman" w:hAnsi="Times New Roman" w:cs="Times New Roman"/>
          <w:sz w:val="24"/>
          <w:szCs w:val="24"/>
        </w:rPr>
        <w:t xml:space="preserve">the house of prayer into a den of thieves.” </w:t>
      </w:r>
      <w:r w:rsidRPr="00651553">
        <w:rPr>
          <w:rFonts w:ascii="Times New Roman" w:hAnsi="Times New Roman" w:cs="Times New Roman"/>
          <w:sz w:val="24"/>
          <w:szCs w:val="24"/>
        </w:rPr>
        <w:t xml:space="preserve">  </w:t>
      </w:r>
      <w:r w:rsidR="00100146" w:rsidRPr="00651553">
        <w:rPr>
          <w:rFonts w:ascii="Times New Roman" w:hAnsi="Times New Roman" w:cs="Times New Roman"/>
          <w:sz w:val="24"/>
          <w:szCs w:val="24"/>
        </w:rPr>
        <w:t xml:space="preserve"> </w:t>
      </w:r>
    </w:p>
    <w:p w14:paraId="49E5345C" w14:textId="320DB481" w:rsidR="006C1FF8" w:rsidRPr="00651553" w:rsidRDefault="006C1FF8"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You can argue about where they set up – stealing the court of the gentiles and probably part of the court of the women.</w:t>
      </w:r>
      <w:r w:rsidR="000D37B5" w:rsidRPr="00651553">
        <w:rPr>
          <w:rFonts w:ascii="Times New Roman" w:hAnsi="Times New Roman" w:cs="Times New Roman"/>
          <w:sz w:val="24"/>
          <w:szCs w:val="24"/>
        </w:rPr>
        <w:t xml:space="preserve"> Not allowing a place for prayer for either.</w:t>
      </w:r>
      <w:r w:rsidRPr="00651553">
        <w:rPr>
          <w:rFonts w:ascii="Times New Roman" w:hAnsi="Times New Roman" w:cs="Times New Roman"/>
          <w:sz w:val="24"/>
          <w:szCs w:val="24"/>
        </w:rPr>
        <w:t xml:space="preserve">  You can argue about how the exchange was crooked.  They would first have to trade that denarius with Caesar’s image for one lacking it, and then buy the animals getting gouged twice.</w:t>
      </w:r>
      <w:r w:rsidR="008270ED" w:rsidRPr="00651553">
        <w:rPr>
          <w:rFonts w:ascii="Times New Roman" w:hAnsi="Times New Roman" w:cs="Times New Roman"/>
          <w:sz w:val="24"/>
          <w:szCs w:val="24"/>
        </w:rPr>
        <w:t xml:space="preserve"> You’d almost think you were at a major league </w:t>
      </w:r>
      <w:proofErr w:type="spellStart"/>
      <w:r w:rsidR="008270ED" w:rsidRPr="00651553">
        <w:rPr>
          <w:rFonts w:ascii="Times New Roman" w:hAnsi="Times New Roman" w:cs="Times New Roman"/>
          <w:sz w:val="24"/>
          <w:szCs w:val="24"/>
        </w:rPr>
        <w:t>ballpack</w:t>
      </w:r>
      <w:proofErr w:type="spellEnd"/>
      <w:r w:rsidR="008270ED" w:rsidRPr="00651553">
        <w:rPr>
          <w:rFonts w:ascii="Times New Roman" w:hAnsi="Times New Roman" w:cs="Times New Roman"/>
          <w:sz w:val="24"/>
          <w:szCs w:val="24"/>
        </w:rPr>
        <w:t>.</w:t>
      </w:r>
      <w:r w:rsidRPr="00651553">
        <w:rPr>
          <w:rFonts w:ascii="Times New Roman" w:hAnsi="Times New Roman" w:cs="Times New Roman"/>
          <w:sz w:val="24"/>
          <w:szCs w:val="24"/>
        </w:rPr>
        <w:t xml:space="preserve"> There are lots of things to call out, but Jesus’ action really is the maximalist. This is a house of prayer.</w:t>
      </w:r>
      <w:r w:rsidR="006F0ECE" w:rsidRPr="00651553">
        <w:rPr>
          <w:rFonts w:ascii="Times New Roman" w:hAnsi="Times New Roman" w:cs="Times New Roman"/>
          <w:sz w:val="24"/>
          <w:szCs w:val="24"/>
        </w:rPr>
        <w:t xml:space="preserve">  These are the things of God. </w:t>
      </w:r>
      <w:r w:rsidR="008270ED" w:rsidRPr="00651553">
        <w:rPr>
          <w:rFonts w:ascii="Times New Roman" w:hAnsi="Times New Roman" w:cs="Times New Roman"/>
          <w:sz w:val="24"/>
          <w:szCs w:val="24"/>
        </w:rPr>
        <w:t>Get the rest out.</w:t>
      </w:r>
    </w:p>
    <w:p w14:paraId="2BEF02EE" w14:textId="3D56BFE3" w:rsidR="006F0ECE" w:rsidRPr="00651553" w:rsidRDefault="006F0ECE"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But anyway, it doesn’t take them long to get set back up.  They are back running the next day at the latest.  And those who run the temple are furious – “On whose authority they spit at Jesus.” </w:t>
      </w:r>
      <w:r w:rsidRPr="00651553">
        <w:rPr>
          <w:rFonts w:ascii="Times New Roman" w:hAnsi="Times New Roman" w:cs="Times New Roman"/>
          <w:sz w:val="24"/>
          <w:szCs w:val="24"/>
        </w:rPr>
        <w:lastRenderedPageBreak/>
        <w:t xml:space="preserve">Because Jesus has taken up space teaching in the temple and he takes on all comers.  Eventually prophesying against the </w:t>
      </w:r>
      <w:proofErr w:type="gramStart"/>
      <w:r w:rsidRPr="00651553">
        <w:rPr>
          <w:rFonts w:ascii="Times New Roman" w:hAnsi="Times New Roman" w:cs="Times New Roman"/>
          <w:sz w:val="24"/>
          <w:szCs w:val="24"/>
        </w:rPr>
        <w:t>temple</w:t>
      </w:r>
      <w:proofErr w:type="gramEnd"/>
      <w:r w:rsidRPr="00651553">
        <w:rPr>
          <w:rFonts w:ascii="Times New Roman" w:hAnsi="Times New Roman" w:cs="Times New Roman"/>
          <w:sz w:val="24"/>
          <w:szCs w:val="24"/>
        </w:rPr>
        <w:t xml:space="preserve"> itself.  It is</w:t>
      </w:r>
      <w:r w:rsidR="00632EAC" w:rsidRPr="00651553">
        <w:rPr>
          <w:rFonts w:ascii="Times New Roman" w:hAnsi="Times New Roman" w:cs="Times New Roman"/>
          <w:sz w:val="24"/>
          <w:szCs w:val="24"/>
        </w:rPr>
        <w:t xml:space="preserve"> all</w:t>
      </w:r>
      <w:r w:rsidRPr="00651553">
        <w:rPr>
          <w:rFonts w:ascii="Times New Roman" w:hAnsi="Times New Roman" w:cs="Times New Roman"/>
          <w:sz w:val="24"/>
          <w:szCs w:val="24"/>
        </w:rPr>
        <w:t xml:space="preserve"> part of Jesus’ example of rendering until the Father</w:t>
      </w:r>
      <w:r w:rsidR="00EA4B22" w:rsidRPr="00651553">
        <w:rPr>
          <w:rFonts w:ascii="Times New Roman" w:hAnsi="Times New Roman" w:cs="Times New Roman"/>
          <w:sz w:val="24"/>
          <w:szCs w:val="24"/>
        </w:rPr>
        <w:t>…rendering unto God</w:t>
      </w:r>
      <w:r w:rsidRPr="00651553">
        <w:rPr>
          <w:rFonts w:ascii="Times New Roman" w:hAnsi="Times New Roman" w:cs="Times New Roman"/>
          <w:sz w:val="24"/>
          <w:szCs w:val="24"/>
        </w:rPr>
        <w:t>.  And his temple residence ends with a couple of pictures of rendering unt</w:t>
      </w:r>
      <w:r w:rsidR="00632EAC" w:rsidRPr="00651553">
        <w:rPr>
          <w:rFonts w:ascii="Times New Roman" w:hAnsi="Times New Roman" w:cs="Times New Roman"/>
          <w:sz w:val="24"/>
          <w:szCs w:val="24"/>
        </w:rPr>
        <w:t>o</w:t>
      </w:r>
      <w:r w:rsidRPr="00651553">
        <w:rPr>
          <w:rFonts w:ascii="Times New Roman" w:hAnsi="Times New Roman" w:cs="Times New Roman"/>
          <w:sz w:val="24"/>
          <w:szCs w:val="24"/>
        </w:rPr>
        <w:t xml:space="preserve"> God.</w:t>
      </w:r>
      <w:r w:rsidR="00367BB4" w:rsidRPr="00651553">
        <w:rPr>
          <w:rFonts w:ascii="Times New Roman" w:hAnsi="Times New Roman" w:cs="Times New Roman"/>
          <w:sz w:val="24"/>
          <w:szCs w:val="24"/>
        </w:rPr>
        <w:t xml:space="preserve">  Jesus is teaching while watching people come and put money in the temple treasury.  And he spots the widow and her two mites – two copper coins – pennies were always copper. And he points her out.  “This widow put in more than all the rest…she gave everything she had.”   And then he retires back out to Bethany and at dinner another woman comes up and pours an entire jar of “expensive ointment” on him.  The eyewitnesses all tell the details a little </w:t>
      </w:r>
      <w:proofErr w:type="gramStart"/>
      <w:r w:rsidR="00367BB4" w:rsidRPr="00651553">
        <w:rPr>
          <w:rFonts w:ascii="Times New Roman" w:hAnsi="Times New Roman" w:cs="Times New Roman"/>
          <w:sz w:val="24"/>
          <w:szCs w:val="24"/>
        </w:rPr>
        <w:t>different</w:t>
      </w:r>
      <w:proofErr w:type="gramEnd"/>
      <w:r w:rsidR="00367BB4" w:rsidRPr="00651553">
        <w:rPr>
          <w:rFonts w:ascii="Times New Roman" w:hAnsi="Times New Roman" w:cs="Times New Roman"/>
          <w:sz w:val="24"/>
          <w:szCs w:val="24"/>
        </w:rPr>
        <w:t xml:space="preserve">, but the </w:t>
      </w:r>
      <w:r w:rsidR="0024768D" w:rsidRPr="00651553">
        <w:rPr>
          <w:rFonts w:ascii="Times New Roman" w:hAnsi="Times New Roman" w:cs="Times New Roman"/>
          <w:sz w:val="24"/>
          <w:szCs w:val="24"/>
        </w:rPr>
        <w:t xml:space="preserve">fundamental </w:t>
      </w:r>
      <w:r w:rsidR="00367BB4" w:rsidRPr="00651553">
        <w:rPr>
          <w:rFonts w:ascii="Times New Roman" w:hAnsi="Times New Roman" w:cs="Times New Roman"/>
          <w:sz w:val="24"/>
          <w:szCs w:val="24"/>
        </w:rPr>
        <w:t xml:space="preserve">story is the same. The perfume was worth about a year’s </w:t>
      </w:r>
      <w:proofErr w:type="gramStart"/>
      <w:r w:rsidR="00367BB4" w:rsidRPr="00651553">
        <w:rPr>
          <w:rFonts w:ascii="Times New Roman" w:hAnsi="Times New Roman" w:cs="Times New Roman"/>
          <w:sz w:val="24"/>
          <w:szCs w:val="24"/>
        </w:rPr>
        <w:t>wages</w:t>
      </w:r>
      <w:proofErr w:type="gramEnd"/>
      <w:r w:rsidR="00367BB4" w:rsidRPr="00651553">
        <w:rPr>
          <w:rFonts w:ascii="Times New Roman" w:hAnsi="Times New Roman" w:cs="Times New Roman"/>
          <w:sz w:val="24"/>
          <w:szCs w:val="24"/>
        </w:rPr>
        <w:t xml:space="preserve"> and she just dumps it on Jesus.  And everyone, including the disciples, </w:t>
      </w:r>
      <w:proofErr w:type="gramStart"/>
      <w:r w:rsidR="00367BB4" w:rsidRPr="00651553">
        <w:rPr>
          <w:rFonts w:ascii="Times New Roman" w:hAnsi="Times New Roman" w:cs="Times New Roman"/>
          <w:sz w:val="24"/>
          <w:szCs w:val="24"/>
        </w:rPr>
        <w:t>are</w:t>
      </w:r>
      <w:proofErr w:type="gramEnd"/>
      <w:r w:rsidR="00367BB4" w:rsidRPr="00651553">
        <w:rPr>
          <w:rFonts w:ascii="Times New Roman" w:hAnsi="Times New Roman" w:cs="Times New Roman"/>
          <w:sz w:val="24"/>
          <w:szCs w:val="24"/>
        </w:rPr>
        <w:t xml:space="preserve"> angry. “Why this waste?” But Jesus defends her “She has done a beautiful thing…wherever the gospel is told, what she has done will be told.”  </w:t>
      </w:r>
    </w:p>
    <w:p w14:paraId="04F39715" w14:textId="77777777" w:rsidR="00313067" w:rsidRPr="00651553" w:rsidRDefault="00313067"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The overall picture is that rendering to God the things that are God’s is at least partly the theocrats picture.  The things of God are everything. Christ is giving his life.  The widow gave everything she had.  Mary goes into extravagance with the nard, in one telling using her hair as the towel for Jesus’ feet.</w:t>
      </w:r>
    </w:p>
    <w:p w14:paraId="6A794FD7" w14:textId="58B1576C" w:rsidR="00313067" w:rsidRPr="00651553" w:rsidRDefault="00313067"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But before everyone signs up for the next Crusade, just saying that</w:t>
      </w:r>
      <w:r w:rsidR="006C3944" w:rsidRPr="00651553">
        <w:rPr>
          <w:rFonts w:ascii="Times New Roman" w:hAnsi="Times New Roman" w:cs="Times New Roman"/>
          <w:sz w:val="24"/>
          <w:szCs w:val="24"/>
        </w:rPr>
        <w:t xml:space="preserve"> it is all God’s</w:t>
      </w:r>
      <w:r w:rsidRPr="00651553">
        <w:rPr>
          <w:rFonts w:ascii="Times New Roman" w:hAnsi="Times New Roman" w:cs="Times New Roman"/>
          <w:sz w:val="24"/>
          <w:szCs w:val="24"/>
        </w:rPr>
        <w:t xml:space="preserve"> doesn’t give Caesar his due.  Yes, everything is God’s, but Jesus is also clear that Caesar has a legitimate claim.  When Jesus is asked about any tax, he might pay it by finding the coins in a fish’s mouth, but he pays it.  When Peter tries to stop the arrest of Jesus, he is told to put away the sword.  When Pilate incredulous</w:t>
      </w:r>
      <w:r w:rsidR="006C3944" w:rsidRPr="00651553">
        <w:rPr>
          <w:rFonts w:ascii="Times New Roman" w:hAnsi="Times New Roman" w:cs="Times New Roman"/>
          <w:sz w:val="24"/>
          <w:szCs w:val="24"/>
        </w:rPr>
        <w:t>ly</w:t>
      </w:r>
      <w:r w:rsidRPr="00651553">
        <w:rPr>
          <w:rFonts w:ascii="Times New Roman" w:hAnsi="Times New Roman" w:cs="Times New Roman"/>
          <w:sz w:val="24"/>
          <w:szCs w:val="24"/>
        </w:rPr>
        <w:t xml:space="preserve"> gasps “do you not realize I have the authority to release or kill you?” Jesus doesn’t deny the authority, merely caveats it that “you would not have it if My Father had not given it.” Through all the kangaroo courts, Jesus accepts their authority.</w:t>
      </w:r>
      <w:r w:rsidR="006C3944" w:rsidRPr="00651553">
        <w:rPr>
          <w:rFonts w:ascii="Times New Roman" w:hAnsi="Times New Roman" w:cs="Times New Roman"/>
          <w:sz w:val="24"/>
          <w:szCs w:val="24"/>
        </w:rPr>
        <w:t xml:space="preserve">  The Son of Man </w:t>
      </w:r>
      <w:r w:rsidR="006C3944" w:rsidRPr="00651553">
        <w:rPr>
          <w:rFonts w:ascii="Times New Roman" w:hAnsi="Times New Roman" w:cs="Times New Roman"/>
          <w:sz w:val="24"/>
          <w:szCs w:val="24"/>
        </w:rPr>
        <w:lastRenderedPageBreak/>
        <w:t>goes uncomplaining forth.</w:t>
      </w:r>
      <w:r w:rsidR="00EB0A17" w:rsidRPr="00651553">
        <w:rPr>
          <w:rFonts w:ascii="Times New Roman" w:hAnsi="Times New Roman" w:cs="Times New Roman"/>
          <w:sz w:val="24"/>
          <w:szCs w:val="24"/>
        </w:rPr>
        <w:t xml:space="preserve">  He was crucified under Pontius Pilate.</w:t>
      </w:r>
      <w:r w:rsidR="00C20A31" w:rsidRPr="00651553">
        <w:rPr>
          <w:rFonts w:ascii="Times New Roman" w:hAnsi="Times New Roman" w:cs="Times New Roman"/>
          <w:sz w:val="24"/>
          <w:szCs w:val="24"/>
        </w:rPr>
        <w:t xml:space="preserve">  He walked through crowds that wanted to kill him before.  But he rendered his life to Caesar.</w:t>
      </w:r>
    </w:p>
    <w:p w14:paraId="61C6F3C8" w14:textId="7CBD263E" w:rsidR="007968D0" w:rsidRPr="00651553" w:rsidRDefault="00313067" w:rsidP="00651553">
      <w:pPr>
        <w:spacing w:line="480" w:lineRule="auto"/>
        <w:rPr>
          <w:rFonts w:ascii="Times New Roman" w:hAnsi="Times New Roman" w:cs="Times New Roman"/>
          <w:sz w:val="24"/>
          <w:szCs w:val="24"/>
        </w:rPr>
      </w:pPr>
      <w:proofErr w:type="gramStart"/>
      <w:r w:rsidRPr="00651553">
        <w:rPr>
          <w:rFonts w:ascii="Times New Roman" w:hAnsi="Times New Roman" w:cs="Times New Roman"/>
          <w:sz w:val="24"/>
          <w:szCs w:val="24"/>
        </w:rPr>
        <w:t>Render to</w:t>
      </w:r>
      <w:proofErr w:type="gramEnd"/>
      <w:r w:rsidRPr="00651553">
        <w:rPr>
          <w:rFonts w:ascii="Times New Roman" w:hAnsi="Times New Roman" w:cs="Times New Roman"/>
          <w:sz w:val="24"/>
          <w:szCs w:val="24"/>
        </w:rPr>
        <w:t xml:space="preserve"> Caesar the things that are Caesars.  You are 100% the subject of the realm.  The liberal might complain that it is citizen</w:t>
      </w:r>
      <w:r w:rsidR="007968D0" w:rsidRPr="00651553">
        <w:rPr>
          <w:rFonts w:ascii="Times New Roman" w:hAnsi="Times New Roman" w:cs="Times New Roman"/>
          <w:sz w:val="24"/>
          <w:szCs w:val="24"/>
        </w:rPr>
        <w:t>, but that is only the nice face</w:t>
      </w:r>
      <w:r w:rsidR="00DA1D84" w:rsidRPr="00651553">
        <w:rPr>
          <w:rFonts w:ascii="Times New Roman" w:hAnsi="Times New Roman" w:cs="Times New Roman"/>
          <w:sz w:val="24"/>
          <w:szCs w:val="24"/>
        </w:rPr>
        <w:t>,</w:t>
      </w:r>
      <w:r w:rsidR="007968D0" w:rsidRPr="00651553">
        <w:rPr>
          <w:rFonts w:ascii="Times New Roman" w:hAnsi="Times New Roman" w:cs="Times New Roman"/>
          <w:sz w:val="24"/>
          <w:szCs w:val="24"/>
        </w:rPr>
        <w:t xml:space="preserve"> if you are part of “our democracy”.  Regardless, there is a duty to render to Caesar.  Up to your life.  At the same time, there is a duty to render to God.  You are 100% God’s.   The domestication that thinks this is easy. Just draw the line here</w:t>
      </w:r>
      <w:r w:rsidR="00180298" w:rsidRPr="00651553">
        <w:rPr>
          <w:rFonts w:ascii="Times New Roman" w:hAnsi="Times New Roman" w:cs="Times New Roman"/>
          <w:sz w:val="24"/>
          <w:szCs w:val="24"/>
        </w:rPr>
        <w:t xml:space="preserve"> between the two</w:t>
      </w:r>
      <w:r w:rsidR="007968D0" w:rsidRPr="00651553">
        <w:rPr>
          <w:rFonts w:ascii="Times New Roman" w:hAnsi="Times New Roman" w:cs="Times New Roman"/>
          <w:sz w:val="24"/>
          <w:szCs w:val="24"/>
        </w:rPr>
        <w:t>.</w:t>
      </w:r>
      <w:r w:rsidR="00180298" w:rsidRPr="00651553">
        <w:rPr>
          <w:rFonts w:ascii="Times New Roman" w:hAnsi="Times New Roman" w:cs="Times New Roman"/>
          <w:sz w:val="24"/>
          <w:szCs w:val="24"/>
        </w:rPr>
        <w:t xml:space="preserve"> </w:t>
      </w:r>
      <w:proofErr w:type="gramStart"/>
      <w:r w:rsidR="00180298" w:rsidRPr="00651553">
        <w:rPr>
          <w:rFonts w:ascii="Times New Roman" w:hAnsi="Times New Roman" w:cs="Times New Roman"/>
          <w:sz w:val="24"/>
          <w:szCs w:val="24"/>
        </w:rPr>
        <w:t xml:space="preserve">Of </w:t>
      </w:r>
      <w:r w:rsidR="003A4F92" w:rsidRPr="00651553">
        <w:rPr>
          <w:rFonts w:ascii="Times New Roman" w:hAnsi="Times New Roman" w:cs="Times New Roman"/>
          <w:sz w:val="24"/>
          <w:szCs w:val="24"/>
        </w:rPr>
        <w:t>course</w:t>
      </w:r>
      <w:proofErr w:type="gramEnd"/>
      <w:r w:rsidR="003A4F92" w:rsidRPr="00651553">
        <w:rPr>
          <w:rFonts w:ascii="Times New Roman" w:hAnsi="Times New Roman" w:cs="Times New Roman"/>
          <w:sz w:val="24"/>
          <w:szCs w:val="24"/>
        </w:rPr>
        <w:t xml:space="preserve"> that person never sees the state constantly redrawing that line demanding more.</w:t>
      </w:r>
      <w:r w:rsidR="007968D0" w:rsidRPr="00651553">
        <w:rPr>
          <w:rFonts w:ascii="Times New Roman" w:hAnsi="Times New Roman" w:cs="Times New Roman"/>
          <w:sz w:val="24"/>
          <w:szCs w:val="24"/>
        </w:rPr>
        <w:t xml:space="preserve"> </w:t>
      </w:r>
      <w:proofErr w:type="spellStart"/>
      <w:r w:rsidR="007968D0" w:rsidRPr="00651553">
        <w:rPr>
          <w:rFonts w:ascii="Times New Roman" w:hAnsi="Times New Roman" w:cs="Times New Roman"/>
          <w:sz w:val="24"/>
          <w:szCs w:val="24"/>
        </w:rPr>
        <w:t>The</w:t>
      </w:r>
      <w:proofErr w:type="spellEnd"/>
      <w:r w:rsidR="007968D0" w:rsidRPr="00651553">
        <w:rPr>
          <w:rFonts w:ascii="Times New Roman" w:hAnsi="Times New Roman" w:cs="Times New Roman"/>
          <w:sz w:val="24"/>
          <w:szCs w:val="24"/>
        </w:rPr>
        <w:t xml:space="preserve"> radical that would deny one or the other duty.</w:t>
      </w:r>
      <w:r w:rsidR="002D0DA1" w:rsidRPr="00651553">
        <w:rPr>
          <w:rFonts w:ascii="Times New Roman" w:hAnsi="Times New Roman" w:cs="Times New Roman"/>
          <w:sz w:val="24"/>
          <w:szCs w:val="24"/>
        </w:rPr>
        <w:t xml:space="preserve">  </w:t>
      </w:r>
      <w:proofErr w:type="gramStart"/>
      <w:r w:rsidR="002D0DA1" w:rsidRPr="00651553">
        <w:rPr>
          <w:rFonts w:ascii="Times New Roman" w:hAnsi="Times New Roman" w:cs="Times New Roman"/>
          <w:sz w:val="24"/>
          <w:szCs w:val="24"/>
        </w:rPr>
        <w:t>Of course</w:t>
      </w:r>
      <w:proofErr w:type="gramEnd"/>
      <w:r w:rsidR="002D0DA1" w:rsidRPr="00651553">
        <w:rPr>
          <w:rFonts w:ascii="Times New Roman" w:hAnsi="Times New Roman" w:cs="Times New Roman"/>
          <w:sz w:val="24"/>
          <w:szCs w:val="24"/>
        </w:rPr>
        <w:t xml:space="preserve"> the radical typically assumes that they are God on earth</w:t>
      </w:r>
      <w:r w:rsidR="00BB6DC2" w:rsidRPr="00651553">
        <w:rPr>
          <w:rFonts w:ascii="Times New Roman" w:hAnsi="Times New Roman" w:cs="Times New Roman"/>
          <w:sz w:val="24"/>
          <w:szCs w:val="24"/>
        </w:rPr>
        <w:t>.</w:t>
      </w:r>
      <w:r w:rsidR="007968D0" w:rsidRPr="00651553">
        <w:rPr>
          <w:rFonts w:ascii="Times New Roman" w:hAnsi="Times New Roman" w:cs="Times New Roman"/>
          <w:sz w:val="24"/>
          <w:szCs w:val="24"/>
        </w:rPr>
        <w:t xml:space="preserve"> </w:t>
      </w:r>
      <w:r w:rsidR="006C3944" w:rsidRPr="00651553">
        <w:rPr>
          <w:rFonts w:ascii="Times New Roman" w:hAnsi="Times New Roman" w:cs="Times New Roman"/>
          <w:sz w:val="24"/>
          <w:szCs w:val="24"/>
        </w:rPr>
        <w:t xml:space="preserve"> </w:t>
      </w:r>
      <w:r w:rsidR="007968D0" w:rsidRPr="00651553">
        <w:rPr>
          <w:rFonts w:ascii="Times New Roman" w:hAnsi="Times New Roman" w:cs="Times New Roman"/>
          <w:sz w:val="24"/>
          <w:szCs w:val="24"/>
        </w:rPr>
        <w:t>Both don’t get it.  And unless you have 200% of yourself</w:t>
      </w:r>
      <w:r w:rsidR="00BB6DC2" w:rsidRPr="00651553">
        <w:rPr>
          <w:rFonts w:ascii="Times New Roman" w:hAnsi="Times New Roman" w:cs="Times New Roman"/>
          <w:sz w:val="24"/>
          <w:szCs w:val="24"/>
        </w:rPr>
        <w:t xml:space="preserve"> to render.</w:t>
      </w:r>
    </w:p>
    <w:p w14:paraId="1C622005" w14:textId="77777777" w:rsidR="007968D0" w:rsidRPr="00651553" w:rsidRDefault="007968D0" w:rsidP="00651553">
      <w:pPr>
        <w:spacing w:line="480" w:lineRule="auto"/>
        <w:rPr>
          <w:rFonts w:ascii="Times New Roman" w:hAnsi="Times New Roman" w:cs="Times New Roman"/>
          <w:b/>
          <w:bCs/>
          <w:sz w:val="24"/>
          <w:szCs w:val="24"/>
          <w:u w:val="single"/>
        </w:rPr>
      </w:pPr>
      <w:r w:rsidRPr="00651553">
        <w:rPr>
          <w:rFonts w:ascii="Times New Roman" w:hAnsi="Times New Roman" w:cs="Times New Roman"/>
          <w:b/>
          <w:bCs/>
          <w:sz w:val="24"/>
          <w:szCs w:val="24"/>
          <w:u w:val="single"/>
        </w:rPr>
        <w:t>Christology</w:t>
      </w:r>
    </w:p>
    <w:p w14:paraId="14537035" w14:textId="0989CE2B" w:rsidR="00313067" w:rsidRPr="00651553" w:rsidRDefault="007968D0"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What then is the answer? The ultimate answer is that it will not always be this way.  Jesus’ Kingdom is not of this world, and this world is passing away.  </w:t>
      </w:r>
      <w:proofErr w:type="gramStart"/>
      <w:r w:rsidR="00BB6DC2" w:rsidRPr="00651553">
        <w:rPr>
          <w:rFonts w:ascii="Times New Roman" w:hAnsi="Times New Roman" w:cs="Times New Roman"/>
          <w:sz w:val="24"/>
          <w:szCs w:val="24"/>
        </w:rPr>
        <w:t>Come quickly</w:t>
      </w:r>
      <w:proofErr w:type="gramEnd"/>
      <w:r w:rsidR="00BB6DC2" w:rsidRPr="00651553">
        <w:rPr>
          <w:rFonts w:ascii="Times New Roman" w:hAnsi="Times New Roman" w:cs="Times New Roman"/>
          <w:sz w:val="24"/>
          <w:szCs w:val="24"/>
        </w:rPr>
        <w:t xml:space="preserve"> Jesus.</w:t>
      </w:r>
    </w:p>
    <w:p w14:paraId="4C6F1FA3" w14:textId="34A7178C" w:rsidR="007968D0" w:rsidRPr="00651553" w:rsidRDefault="007968D0"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This is </w:t>
      </w:r>
      <w:r w:rsidR="007F6165" w:rsidRPr="00651553">
        <w:rPr>
          <w:rFonts w:ascii="Times New Roman" w:hAnsi="Times New Roman" w:cs="Times New Roman"/>
          <w:sz w:val="24"/>
          <w:szCs w:val="24"/>
        </w:rPr>
        <w:t xml:space="preserve">also </w:t>
      </w:r>
      <w:r w:rsidRPr="00651553">
        <w:rPr>
          <w:rFonts w:ascii="Times New Roman" w:hAnsi="Times New Roman" w:cs="Times New Roman"/>
          <w:sz w:val="24"/>
          <w:szCs w:val="24"/>
        </w:rPr>
        <w:t xml:space="preserve">where Luther’s “Sin Boldly” quote really applies.  In ourselves we are not enough.  But Christ was the worthy sacrifice and has paid for all our sin.  When we fail to render properly, which will we, Christ has done it for us.  And the day is coming when Caesar’s claims are null and void.  When every knee shall </w:t>
      </w:r>
      <w:proofErr w:type="gramStart"/>
      <w:r w:rsidRPr="00651553">
        <w:rPr>
          <w:rFonts w:ascii="Times New Roman" w:hAnsi="Times New Roman" w:cs="Times New Roman"/>
          <w:sz w:val="24"/>
          <w:szCs w:val="24"/>
        </w:rPr>
        <w:t>bow</w:t>
      </w:r>
      <w:proofErr w:type="gramEnd"/>
      <w:r w:rsidRPr="00651553">
        <w:rPr>
          <w:rFonts w:ascii="Times New Roman" w:hAnsi="Times New Roman" w:cs="Times New Roman"/>
          <w:sz w:val="24"/>
          <w:szCs w:val="24"/>
        </w:rPr>
        <w:t xml:space="preserve"> and every tongue confess that Christ is Lord of Lords.</w:t>
      </w:r>
    </w:p>
    <w:p w14:paraId="69237BDB" w14:textId="5040CBBF" w:rsidR="006C3944" w:rsidRPr="00651553" w:rsidRDefault="006C3944"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That isn’t going to be here in this old realm.  Whatever utopian scheme you’ve got to satisfy the demands, it won’t work.  Whatever romantic notion, most of those just end up in the gulags.  The only thing that works is the blood of Christ and the Last Day.</w:t>
      </w:r>
    </w:p>
    <w:p w14:paraId="131A917F" w14:textId="346A3296" w:rsidR="007968D0" w:rsidRPr="00651553" w:rsidRDefault="007968D0" w:rsidP="00651553">
      <w:pPr>
        <w:spacing w:line="480" w:lineRule="auto"/>
        <w:rPr>
          <w:rFonts w:ascii="Times New Roman" w:hAnsi="Times New Roman" w:cs="Times New Roman"/>
          <w:b/>
          <w:bCs/>
          <w:sz w:val="24"/>
          <w:szCs w:val="24"/>
          <w:u w:val="single"/>
        </w:rPr>
      </w:pPr>
      <w:r w:rsidRPr="00651553">
        <w:rPr>
          <w:rFonts w:ascii="Times New Roman" w:hAnsi="Times New Roman" w:cs="Times New Roman"/>
          <w:b/>
          <w:bCs/>
          <w:sz w:val="24"/>
          <w:szCs w:val="24"/>
          <w:u w:val="single"/>
        </w:rPr>
        <w:t>Moral</w:t>
      </w:r>
    </w:p>
    <w:p w14:paraId="2D73B59D" w14:textId="18632C3A" w:rsidR="00AE74C0" w:rsidRPr="00651553" w:rsidRDefault="006C3944"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lastRenderedPageBreak/>
        <w:t xml:space="preserve">Until then? Sin Boldly. Render to Caesar the things that are his, and to God the things that are his.  Do this cognizant that only one of those is the judge of the living and the dead.  Only one of those can throw </w:t>
      </w:r>
      <w:proofErr w:type="spellStart"/>
      <w:proofErr w:type="gramStart"/>
      <w:r w:rsidRPr="00651553">
        <w:rPr>
          <w:rFonts w:ascii="Times New Roman" w:hAnsi="Times New Roman" w:cs="Times New Roman"/>
          <w:sz w:val="24"/>
          <w:szCs w:val="24"/>
        </w:rPr>
        <w:t>you</w:t>
      </w:r>
      <w:proofErr w:type="spellEnd"/>
      <w:proofErr w:type="gramEnd"/>
      <w:r w:rsidR="007D1E65" w:rsidRPr="00651553">
        <w:rPr>
          <w:rFonts w:ascii="Times New Roman" w:hAnsi="Times New Roman" w:cs="Times New Roman"/>
          <w:sz w:val="24"/>
          <w:szCs w:val="24"/>
        </w:rPr>
        <w:t xml:space="preserve"> body and</w:t>
      </w:r>
      <w:r w:rsidRPr="00651553">
        <w:rPr>
          <w:rFonts w:ascii="Times New Roman" w:hAnsi="Times New Roman" w:cs="Times New Roman"/>
          <w:sz w:val="24"/>
          <w:szCs w:val="24"/>
        </w:rPr>
        <w:t xml:space="preserve"> soul into hell. </w:t>
      </w:r>
      <w:proofErr w:type="gramStart"/>
      <w:r w:rsidRPr="00651553">
        <w:rPr>
          <w:rFonts w:ascii="Times New Roman" w:hAnsi="Times New Roman" w:cs="Times New Roman"/>
          <w:sz w:val="24"/>
          <w:szCs w:val="24"/>
        </w:rPr>
        <w:t>Also</w:t>
      </w:r>
      <w:proofErr w:type="gramEnd"/>
      <w:r w:rsidRPr="00651553">
        <w:rPr>
          <w:rFonts w:ascii="Times New Roman" w:hAnsi="Times New Roman" w:cs="Times New Roman"/>
          <w:sz w:val="24"/>
          <w:szCs w:val="24"/>
        </w:rPr>
        <w:t xml:space="preserve"> cognizant that only one is truly merciful.</w:t>
      </w:r>
      <w:r w:rsidR="002E4384" w:rsidRPr="00651553">
        <w:rPr>
          <w:rFonts w:ascii="Times New Roman" w:hAnsi="Times New Roman" w:cs="Times New Roman"/>
          <w:sz w:val="24"/>
          <w:szCs w:val="24"/>
        </w:rPr>
        <w:t xml:space="preserve">  Cognizant that there is nothing that you can exchange for your own soul.</w:t>
      </w:r>
      <w:r w:rsidR="003C2516" w:rsidRPr="00651553">
        <w:rPr>
          <w:rFonts w:ascii="Times New Roman" w:hAnsi="Times New Roman" w:cs="Times New Roman"/>
          <w:sz w:val="24"/>
          <w:szCs w:val="24"/>
        </w:rPr>
        <w:t xml:space="preserve">  That Christ has already purchased you.</w:t>
      </w:r>
    </w:p>
    <w:p w14:paraId="3CEE9291" w14:textId="6DDFE58A" w:rsidR="00C4515A" w:rsidRPr="00651553" w:rsidRDefault="007F7F63"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 xml:space="preserve">I think there is a reason </w:t>
      </w:r>
      <w:r w:rsidR="00DA54BB" w:rsidRPr="00651553">
        <w:rPr>
          <w:rFonts w:ascii="Times New Roman" w:hAnsi="Times New Roman" w:cs="Times New Roman"/>
          <w:sz w:val="24"/>
          <w:szCs w:val="24"/>
        </w:rPr>
        <w:t xml:space="preserve">that when things get serious the biblical wording moves from </w:t>
      </w:r>
      <w:r w:rsidR="00EF6754" w:rsidRPr="00651553">
        <w:rPr>
          <w:rFonts w:ascii="Times New Roman" w:hAnsi="Times New Roman" w:cs="Times New Roman"/>
          <w:sz w:val="24"/>
          <w:szCs w:val="24"/>
        </w:rPr>
        <w:t>sacrifice or life</w:t>
      </w:r>
      <w:r w:rsidR="00972848" w:rsidRPr="00651553">
        <w:rPr>
          <w:rFonts w:ascii="Times New Roman" w:hAnsi="Times New Roman" w:cs="Times New Roman"/>
          <w:sz w:val="24"/>
          <w:szCs w:val="24"/>
        </w:rPr>
        <w:t xml:space="preserve"> or other high </w:t>
      </w:r>
      <w:r w:rsidR="003F011B" w:rsidRPr="00651553">
        <w:rPr>
          <w:rFonts w:ascii="Times New Roman" w:hAnsi="Times New Roman" w:cs="Times New Roman"/>
          <w:sz w:val="24"/>
          <w:szCs w:val="24"/>
        </w:rPr>
        <w:t xml:space="preserve">flowery </w:t>
      </w:r>
      <w:r w:rsidR="00972848" w:rsidRPr="00651553">
        <w:rPr>
          <w:rFonts w:ascii="Times New Roman" w:hAnsi="Times New Roman" w:cs="Times New Roman"/>
          <w:sz w:val="24"/>
          <w:szCs w:val="24"/>
        </w:rPr>
        <w:t>things</w:t>
      </w:r>
      <w:r w:rsidR="00EF6754" w:rsidRPr="00651553">
        <w:rPr>
          <w:rFonts w:ascii="Times New Roman" w:hAnsi="Times New Roman" w:cs="Times New Roman"/>
          <w:sz w:val="24"/>
          <w:szCs w:val="24"/>
        </w:rPr>
        <w:t xml:space="preserve"> to the </w:t>
      </w:r>
      <w:r w:rsidR="00744F1A" w:rsidRPr="00651553">
        <w:rPr>
          <w:rFonts w:ascii="Times New Roman" w:hAnsi="Times New Roman" w:cs="Times New Roman"/>
          <w:sz w:val="24"/>
          <w:szCs w:val="24"/>
        </w:rPr>
        <w:t xml:space="preserve">low </w:t>
      </w:r>
      <w:r w:rsidR="00EF6754" w:rsidRPr="00651553">
        <w:rPr>
          <w:rFonts w:ascii="Times New Roman" w:hAnsi="Times New Roman" w:cs="Times New Roman"/>
          <w:sz w:val="24"/>
          <w:szCs w:val="24"/>
        </w:rPr>
        <w:t>monetary realm – render</w:t>
      </w:r>
      <w:r w:rsidR="0043621A" w:rsidRPr="00651553">
        <w:rPr>
          <w:rFonts w:ascii="Times New Roman" w:hAnsi="Times New Roman" w:cs="Times New Roman"/>
          <w:sz w:val="24"/>
          <w:szCs w:val="24"/>
        </w:rPr>
        <w:t>, exchange, purchase</w:t>
      </w:r>
      <w:r w:rsidR="00EF6754" w:rsidRPr="00651553">
        <w:rPr>
          <w:rFonts w:ascii="Times New Roman" w:hAnsi="Times New Roman" w:cs="Times New Roman"/>
          <w:sz w:val="24"/>
          <w:szCs w:val="24"/>
        </w:rPr>
        <w:t xml:space="preserve">. </w:t>
      </w:r>
      <w:r w:rsidR="006C605B" w:rsidRPr="00651553">
        <w:rPr>
          <w:rFonts w:ascii="Times New Roman" w:hAnsi="Times New Roman" w:cs="Times New Roman"/>
          <w:sz w:val="24"/>
          <w:szCs w:val="24"/>
        </w:rPr>
        <w:t xml:space="preserve"> There is a reason that </w:t>
      </w:r>
      <w:r w:rsidR="0052352B" w:rsidRPr="00651553">
        <w:rPr>
          <w:rFonts w:ascii="Times New Roman" w:hAnsi="Times New Roman" w:cs="Times New Roman"/>
          <w:sz w:val="24"/>
          <w:szCs w:val="24"/>
        </w:rPr>
        <w:t>Jesus calls out the widow’s mites, and the disciples get mad over a year</w:t>
      </w:r>
      <w:r w:rsidR="00744F1A" w:rsidRPr="00651553">
        <w:rPr>
          <w:rFonts w:ascii="Times New Roman" w:hAnsi="Times New Roman" w:cs="Times New Roman"/>
          <w:sz w:val="24"/>
          <w:szCs w:val="24"/>
        </w:rPr>
        <w:t>’</w:t>
      </w:r>
      <w:r w:rsidR="0052352B" w:rsidRPr="00651553">
        <w:rPr>
          <w:rFonts w:ascii="Times New Roman" w:hAnsi="Times New Roman" w:cs="Times New Roman"/>
          <w:sz w:val="24"/>
          <w:szCs w:val="24"/>
        </w:rPr>
        <w:t>s wages poured out.</w:t>
      </w:r>
      <w:r w:rsidR="00647E1B" w:rsidRPr="00651553">
        <w:rPr>
          <w:rFonts w:ascii="Times New Roman" w:hAnsi="Times New Roman" w:cs="Times New Roman"/>
          <w:sz w:val="24"/>
          <w:szCs w:val="24"/>
        </w:rPr>
        <w:t xml:space="preserve">  A reason that Jesus talks of exchange.</w:t>
      </w:r>
      <w:r w:rsidR="00BE0EB6" w:rsidRPr="00651553">
        <w:rPr>
          <w:rFonts w:ascii="Times New Roman" w:hAnsi="Times New Roman" w:cs="Times New Roman"/>
          <w:sz w:val="24"/>
          <w:szCs w:val="24"/>
        </w:rPr>
        <w:t xml:space="preserve"> </w:t>
      </w:r>
      <w:r w:rsidR="003E3162" w:rsidRPr="00651553">
        <w:rPr>
          <w:rFonts w:ascii="Times New Roman" w:hAnsi="Times New Roman" w:cs="Times New Roman"/>
          <w:sz w:val="24"/>
          <w:szCs w:val="24"/>
        </w:rPr>
        <w:t xml:space="preserve"> Because for most of us, even in </w:t>
      </w:r>
      <w:r w:rsidR="00092B18" w:rsidRPr="00651553">
        <w:rPr>
          <w:rFonts w:ascii="Times New Roman" w:hAnsi="Times New Roman" w:cs="Times New Roman"/>
          <w:sz w:val="24"/>
          <w:szCs w:val="24"/>
        </w:rPr>
        <w:t>bad places, we aren’t risking martyrdom.</w:t>
      </w:r>
      <w:r w:rsidR="00C4515A" w:rsidRPr="00651553">
        <w:rPr>
          <w:rFonts w:ascii="Times New Roman" w:hAnsi="Times New Roman" w:cs="Times New Roman"/>
          <w:sz w:val="24"/>
          <w:szCs w:val="24"/>
        </w:rPr>
        <w:t xml:space="preserve">  It is where we put our money that our life is.</w:t>
      </w:r>
    </w:p>
    <w:p w14:paraId="5C58545B" w14:textId="152068E0" w:rsidR="003D0B39" w:rsidRPr="00651553" w:rsidRDefault="00E562D5"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T</w:t>
      </w:r>
      <w:r w:rsidR="00272BBE" w:rsidRPr="00651553">
        <w:rPr>
          <w:rFonts w:ascii="Times New Roman" w:hAnsi="Times New Roman" w:cs="Times New Roman"/>
          <w:sz w:val="24"/>
          <w:szCs w:val="24"/>
        </w:rPr>
        <w:t xml:space="preserve">he claim of Caesar is usually satisfied by giving him his taxes. </w:t>
      </w:r>
      <w:r w:rsidR="002E7F0C" w:rsidRPr="00651553">
        <w:rPr>
          <w:rFonts w:ascii="Times New Roman" w:hAnsi="Times New Roman" w:cs="Times New Roman"/>
          <w:sz w:val="24"/>
          <w:szCs w:val="24"/>
        </w:rPr>
        <w:t xml:space="preserve">Although there are those </w:t>
      </w:r>
      <w:proofErr w:type="gramStart"/>
      <w:r w:rsidR="002E7F0C" w:rsidRPr="00651553">
        <w:rPr>
          <w:rFonts w:ascii="Times New Roman" w:hAnsi="Times New Roman" w:cs="Times New Roman"/>
          <w:sz w:val="24"/>
          <w:szCs w:val="24"/>
        </w:rPr>
        <w:t>present</w:t>
      </w:r>
      <w:proofErr w:type="gramEnd"/>
      <w:r w:rsidR="002E7F0C" w:rsidRPr="00651553">
        <w:rPr>
          <w:rFonts w:ascii="Times New Roman" w:hAnsi="Times New Roman" w:cs="Times New Roman"/>
          <w:sz w:val="24"/>
          <w:szCs w:val="24"/>
        </w:rPr>
        <w:t xml:space="preserve"> who have been drafted.  They gave more. </w:t>
      </w:r>
      <w:r w:rsidR="00252863" w:rsidRPr="00651553">
        <w:rPr>
          <w:rFonts w:ascii="Times New Roman" w:hAnsi="Times New Roman" w:cs="Times New Roman"/>
          <w:sz w:val="24"/>
          <w:szCs w:val="24"/>
        </w:rPr>
        <w:t xml:space="preserve">But for most of us where </w:t>
      </w:r>
      <w:r w:rsidR="00500CC9" w:rsidRPr="00651553">
        <w:rPr>
          <w:rFonts w:ascii="Times New Roman" w:hAnsi="Times New Roman" w:cs="Times New Roman"/>
          <w:sz w:val="24"/>
          <w:szCs w:val="24"/>
        </w:rPr>
        <w:t>we figure out Caesar and God</w:t>
      </w:r>
      <w:r w:rsidR="00F0127C" w:rsidRPr="00651553">
        <w:rPr>
          <w:rFonts w:ascii="Times New Roman" w:hAnsi="Times New Roman" w:cs="Times New Roman"/>
          <w:sz w:val="24"/>
          <w:szCs w:val="24"/>
        </w:rPr>
        <w:t xml:space="preserve"> is in how we handle our money.</w:t>
      </w:r>
      <w:r w:rsidR="004962AD" w:rsidRPr="00651553">
        <w:rPr>
          <w:rFonts w:ascii="Times New Roman" w:hAnsi="Times New Roman" w:cs="Times New Roman"/>
          <w:sz w:val="24"/>
          <w:szCs w:val="24"/>
        </w:rPr>
        <w:t xml:space="preserve"> </w:t>
      </w:r>
      <w:r w:rsidR="00837447" w:rsidRPr="00651553">
        <w:rPr>
          <w:rFonts w:ascii="Times New Roman" w:hAnsi="Times New Roman" w:cs="Times New Roman"/>
          <w:sz w:val="24"/>
          <w:szCs w:val="24"/>
        </w:rPr>
        <w:t>In what do we trust? Look at our personal spending.</w:t>
      </w:r>
      <w:r w:rsidR="00C866AD" w:rsidRPr="00651553">
        <w:rPr>
          <w:rFonts w:ascii="Times New Roman" w:hAnsi="Times New Roman" w:cs="Times New Roman"/>
          <w:sz w:val="24"/>
          <w:szCs w:val="24"/>
        </w:rPr>
        <w:t xml:space="preserve">  Jesus</w:t>
      </w:r>
      <w:r w:rsidR="001A0672" w:rsidRPr="00651553">
        <w:rPr>
          <w:rFonts w:ascii="Times New Roman" w:hAnsi="Times New Roman" w:cs="Times New Roman"/>
          <w:sz w:val="24"/>
          <w:szCs w:val="24"/>
        </w:rPr>
        <w:t>’</w:t>
      </w:r>
      <w:r w:rsidR="00C866AD" w:rsidRPr="00651553">
        <w:rPr>
          <w:rFonts w:ascii="Times New Roman" w:hAnsi="Times New Roman" w:cs="Times New Roman"/>
          <w:sz w:val="24"/>
          <w:szCs w:val="24"/>
        </w:rPr>
        <w:t xml:space="preserve"> two examples are the two women – one who gave everything and the other who </w:t>
      </w:r>
      <w:r w:rsidR="00BA3175" w:rsidRPr="00651553">
        <w:rPr>
          <w:rFonts w:ascii="Times New Roman" w:hAnsi="Times New Roman" w:cs="Times New Roman"/>
          <w:sz w:val="24"/>
          <w:szCs w:val="24"/>
        </w:rPr>
        <w:t>extravagantly did something beautiful.</w:t>
      </w:r>
      <w:r w:rsidR="00393574" w:rsidRPr="00651553">
        <w:rPr>
          <w:rFonts w:ascii="Times New Roman" w:hAnsi="Times New Roman" w:cs="Times New Roman"/>
          <w:sz w:val="24"/>
          <w:szCs w:val="24"/>
        </w:rPr>
        <w:t xml:space="preserve">  In whom</w:t>
      </w:r>
      <w:r w:rsidR="00153CAA" w:rsidRPr="00651553">
        <w:rPr>
          <w:rFonts w:ascii="Times New Roman" w:hAnsi="Times New Roman" w:cs="Times New Roman"/>
          <w:sz w:val="24"/>
          <w:szCs w:val="24"/>
        </w:rPr>
        <w:t xml:space="preserve"> </w:t>
      </w:r>
      <w:r w:rsidR="00393574" w:rsidRPr="00651553">
        <w:rPr>
          <w:rFonts w:ascii="Times New Roman" w:hAnsi="Times New Roman" w:cs="Times New Roman"/>
          <w:sz w:val="24"/>
          <w:szCs w:val="24"/>
        </w:rPr>
        <w:t>did they trust?  Where did they find their life?</w:t>
      </w:r>
    </w:p>
    <w:p w14:paraId="52B8C837" w14:textId="10470436" w:rsidR="00272BBE" w:rsidRPr="00651553" w:rsidRDefault="003D0B39" w:rsidP="00651553">
      <w:pPr>
        <w:spacing w:line="480" w:lineRule="auto"/>
        <w:rPr>
          <w:rFonts w:ascii="Times New Roman" w:hAnsi="Times New Roman" w:cs="Times New Roman"/>
          <w:sz w:val="24"/>
          <w:szCs w:val="24"/>
        </w:rPr>
      </w:pPr>
      <w:r w:rsidRPr="00651553">
        <w:rPr>
          <w:rFonts w:ascii="Times New Roman" w:hAnsi="Times New Roman" w:cs="Times New Roman"/>
          <w:sz w:val="24"/>
          <w:szCs w:val="24"/>
        </w:rPr>
        <w:t>If you really want to look in the mirro</w:t>
      </w:r>
      <w:r w:rsidR="00CC4B64" w:rsidRPr="00651553">
        <w:rPr>
          <w:rFonts w:ascii="Times New Roman" w:hAnsi="Times New Roman" w:cs="Times New Roman"/>
          <w:sz w:val="24"/>
          <w:szCs w:val="24"/>
        </w:rPr>
        <w:t>r</w:t>
      </w:r>
      <w:r w:rsidR="006D406E" w:rsidRPr="00651553">
        <w:rPr>
          <w:rFonts w:ascii="Times New Roman" w:hAnsi="Times New Roman" w:cs="Times New Roman"/>
          <w:sz w:val="24"/>
          <w:szCs w:val="24"/>
        </w:rPr>
        <w:t xml:space="preserve">, see where your money goes. </w:t>
      </w:r>
    </w:p>
    <w:p w14:paraId="681D8FCB" w14:textId="246F2C41" w:rsidR="00EE4AE4" w:rsidRPr="00651553" w:rsidRDefault="00EE4AE4" w:rsidP="00651553">
      <w:pPr>
        <w:spacing w:line="480" w:lineRule="auto"/>
        <w:rPr>
          <w:rFonts w:ascii="Times New Roman" w:hAnsi="Times New Roman" w:cs="Times New Roman"/>
          <w:b/>
          <w:bCs/>
          <w:sz w:val="24"/>
          <w:szCs w:val="24"/>
          <w:u w:val="single"/>
        </w:rPr>
      </w:pPr>
      <w:r w:rsidRPr="00651553">
        <w:rPr>
          <w:rFonts w:ascii="Times New Roman" w:hAnsi="Times New Roman" w:cs="Times New Roman"/>
          <w:b/>
          <w:bCs/>
          <w:sz w:val="24"/>
          <w:szCs w:val="24"/>
          <w:u w:val="single"/>
        </w:rPr>
        <w:t>Eschatological</w:t>
      </w:r>
    </w:p>
    <w:p w14:paraId="4A1ED8E3" w14:textId="1986F73C" w:rsidR="00EE4AE4" w:rsidRPr="00651553" w:rsidRDefault="00DD6C34" w:rsidP="00651553">
      <w:pPr>
        <w:spacing w:line="480" w:lineRule="auto"/>
        <w:rPr>
          <w:rFonts w:ascii="Times New Roman" w:hAnsi="Times New Roman" w:cs="Times New Roman"/>
          <w:kern w:val="0"/>
          <w:sz w:val="24"/>
          <w:szCs w:val="24"/>
          <w:lang w:bidi="he-IL"/>
        </w:rPr>
      </w:pPr>
      <w:r w:rsidRPr="00651553">
        <w:rPr>
          <w:rFonts w:ascii="Times New Roman" w:hAnsi="Times New Roman" w:cs="Times New Roman"/>
          <w:sz w:val="24"/>
          <w:szCs w:val="24"/>
        </w:rPr>
        <w:t xml:space="preserve">Another of Jesus’ tricky statements that they marveled at </w:t>
      </w:r>
      <w:r w:rsidR="00686C55" w:rsidRPr="00651553">
        <w:rPr>
          <w:rFonts w:ascii="Times New Roman" w:hAnsi="Times New Roman" w:cs="Times New Roman"/>
          <w:sz w:val="24"/>
          <w:szCs w:val="24"/>
        </w:rPr>
        <w:t>was also in this same vein. “</w:t>
      </w:r>
      <w:r w:rsidR="00547457" w:rsidRPr="00651553">
        <w:rPr>
          <w:rFonts w:ascii="Times New Roman" w:hAnsi="Times New Roman" w:cs="Times New Roman"/>
          <w:kern w:val="0"/>
          <w:sz w:val="24"/>
          <w:szCs w:val="24"/>
          <w:lang w:bidi="he-IL"/>
        </w:rPr>
        <w:t>M</w:t>
      </w:r>
      <w:r w:rsidR="00547457" w:rsidRPr="00651553">
        <w:rPr>
          <w:rFonts w:ascii="Times New Roman" w:hAnsi="Times New Roman" w:cs="Times New Roman"/>
          <w:kern w:val="0"/>
          <w:sz w:val="24"/>
          <w:szCs w:val="24"/>
          <w:lang w:bidi="he-IL"/>
        </w:rPr>
        <w:t xml:space="preserve">ake friends for yourselves by means of unrighteous wealth, so that when it </w:t>
      </w:r>
      <w:proofErr w:type="gramStart"/>
      <w:r w:rsidR="00547457" w:rsidRPr="00651553">
        <w:rPr>
          <w:rFonts w:ascii="Times New Roman" w:hAnsi="Times New Roman" w:cs="Times New Roman"/>
          <w:kern w:val="0"/>
          <w:sz w:val="24"/>
          <w:szCs w:val="24"/>
          <w:lang w:bidi="he-IL"/>
        </w:rPr>
        <w:t>fails</w:t>
      </w:r>
      <w:proofErr w:type="gramEnd"/>
      <w:r w:rsidR="00547457" w:rsidRPr="00651553">
        <w:rPr>
          <w:rFonts w:ascii="Times New Roman" w:hAnsi="Times New Roman" w:cs="Times New Roman"/>
          <w:kern w:val="0"/>
          <w:sz w:val="24"/>
          <w:szCs w:val="24"/>
          <w:lang w:bidi="he-IL"/>
        </w:rPr>
        <w:t xml:space="preserve"> they may receive you into the eternal dwellings</w:t>
      </w:r>
      <w:r w:rsidR="00D80185" w:rsidRPr="00651553">
        <w:rPr>
          <w:rFonts w:ascii="Times New Roman" w:hAnsi="Times New Roman" w:cs="Times New Roman"/>
          <w:kern w:val="0"/>
          <w:sz w:val="24"/>
          <w:szCs w:val="24"/>
          <w:lang w:bidi="he-IL"/>
        </w:rPr>
        <w:t xml:space="preserve">…because you can’t serve two masters.” </w:t>
      </w:r>
    </w:p>
    <w:p w14:paraId="73E901BD" w14:textId="22326583" w:rsidR="001516C8" w:rsidRPr="00651553" w:rsidRDefault="00153CAA" w:rsidP="00651553">
      <w:pPr>
        <w:spacing w:line="480" w:lineRule="auto"/>
        <w:rPr>
          <w:rFonts w:ascii="Times New Roman" w:hAnsi="Times New Roman" w:cs="Times New Roman"/>
          <w:sz w:val="24"/>
          <w:szCs w:val="24"/>
        </w:rPr>
      </w:pPr>
      <w:r w:rsidRPr="00651553">
        <w:rPr>
          <w:rFonts w:ascii="Times New Roman" w:hAnsi="Times New Roman" w:cs="Times New Roman"/>
          <w:kern w:val="0"/>
          <w:sz w:val="24"/>
          <w:szCs w:val="24"/>
          <w:lang w:bidi="he-IL"/>
        </w:rPr>
        <w:t>R</w:t>
      </w:r>
      <w:r w:rsidR="001516C8" w:rsidRPr="00651553">
        <w:rPr>
          <w:rFonts w:ascii="Times New Roman" w:hAnsi="Times New Roman" w:cs="Times New Roman"/>
          <w:kern w:val="0"/>
          <w:sz w:val="24"/>
          <w:szCs w:val="24"/>
          <w:lang w:bidi="he-IL"/>
        </w:rPr>
        <w:t xml:space="preserve">ecognize </w:t>
      </w:r>
      <w:r w:rsidR="00B22E77" w:rsidRPr="00651553">
        <w:rPr>
          <w:rFonts w:ascii="Times New Roman" w:hAnsi="Times New Roman" w:cs="Times New Roman"/>
          <w:kern w:val="0"/>
          <w:sz w:val="24"/>
          <w:szCs w:val="24"/>
          <w:lang w:bidi="he-IL"/>
        </w:rPr>
        <w:t xml:space="preserve">that today you are under two kingdoms, but only one of these </w:t>
      </w:r>
      <w:r w:rsidRPr="00651553">
        <w:rPr>
          <w:rFonts w:ascii="Times New Roman" w:hAnsi="Times New Roman" w:cs="Times New Roman"/>
          <w:kern w:val="0"/>
          <w:sz w:val="24"/>
          <w:szCs w:val="24"/>
          <w:lang w:bidi="he-IL"/>
        </w:rPr>
        <w:t>lasts.</w:t>
      </w:r>
      <w:r w:rsidR="000C613B" w:rsidRPr="00651553">
        <w:rPr>
          <w:rFonts w:ascii="Times New Roman" w:hAnsi="Times New Roman" w:cs="Times New Roman"/>
          <w:kern w:val="0"/>
          <w:sz w:val="24"/>
          <w:szCs w:val="24"/>
          <w:lang w:bidi="he-IL"/>
        </w:rPr>
        <w:t xml:space="preserve"> And how we used the talents, how we rendered to the Kingdoms, </w:t>
      </w:r>
      <w:r w:rsidR="00EF7E91" w:rsidRPr="00651553">
        <w:rPr>
          <w:rFonts w:ascii="Times New Roman" w:hAnsi="Times New Roman" w:cs="Times New Roman"/>
          <w:kern w:val="0"/>
          <w:sz w:val="24"/>
          <w:szCs w:val="24"/>
          <w:lang w:bidi="he-IL"/>
        </w:rPr>
        <w:t>is a sign of which is our</w:t>
      </w:r>
      <w:r w:rsidR="00804296" w:rsidRPr="00651553">
        <w:rPr>
          <w:rFonts w:ascii="Times New Roman" w:hAnsi="Times New Roman" w:cs="Times New Roman"/>
          <w:kern w:val="0"/>
          <w:sz w:val="24"/>
          <w:szCs w:val="24"/>
          <w:lang w:bidi="he-IL"/>
        </w:rPr>
        <w:t xml:space="preserve"> true LORD.</w:t>
      </w:r>
      <w:r w:rsidR="00175693" w:rsidRPr="00651553">
        <w:rPr>
          <w:rFonts w:ascii="Times New Roman" w:hAnsi="Times New Roman" w:cs="Times New Roman"/>
          <w:kern w:val="0"/>
          <w:sz w:val="24"/>
          <w:szCs w:val="24"/>
          <w:lang w:bidi="he-IL"/>
        </w:rPr>
        <w:t xml:space="preserve">  </w:t>
      </w:r>
    </w:p>
    <w:sectPr w:rsidR="001516C8" w:rsidRPr="006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D7"/>
    <w:rsid w:val="00045D47"/>
    <w:rsid w:val="00092B18"/>
    <w:rsid w:val="000C613B"/>
    <w:rsid w:val="000D37B5"/>
    <w:rsid w:val="000E2961"/>
    <w:rsid w:val="00100146"/>
    <w:rsid w:val="00141989"/>
    <w:rsid w:val="001516C8"/>
    <w:rsid w:val="00153CAA"/>
    <w:rsid w:val="00175693"/>
    <w:rsid w:val="00180298"/>
    <w:rsid w:val="001A0672"/>
    <w:rsid w:val="001C3C68"/>
    <w:rsid w:val="0024768D"/>
    <w:rsid w:val="00252863"/>
    <w:rsid w:val="00272BBE"/>
    <w:rsid w:val="002D0DA1"/>
    <w:rsid w:val="002E4384"/>
    <w:rsid w:val="002E7F0C"/>
    <w:rsid w:val="002F26A0"/>
    <w:rsid w:val="00304112"/>
    <w:rsid w:val="00313067"/>
    <w:rsid w:val="00367BB4"/>
    <w:rsid w:val="00393574"/>
    <w:rsid w:val="003A4F92"/>
    <w:rsid w:val="003C2516"/>
    <w:rsid w:val="003D0B39"/>
    <w:rsid w:val="003E3162"/>
    <w:rsid w:val="003F011B"/>
    <w:rsid w:val="0043621A"/>
    <w:rsid w:val="004962AD"/>
    <w:rsid w:val="00500CC9"/>
    <w:rsid w:val="005157DA"/>
    <w:rsid w:val="0052352B"/>
    <w:rsid w:val="00547457"/>
    <w:rsid w:val="006170C0"/>
    <w:rsid w:val="00632EAC"/>
    <w:rsid w:val="00647E1B"/>
    <w:rsid w:val="00651553"/>
    <w:rsid w:val="00686C55"/>
    <w:rsid w:val="006C1FF8"/>
    <w:rsid w:val="006C3944"/>
    <w:rsid w:val="006C605B"/>
    <w:rsid w:val="006D406E"/>
    <w:rsid w:val="006F0ECE"/>
    <w:rsid w:val="00744F1A"/>
    <w:rsid w:val="007968D0"/>
    <w:rsid w:val="007D1E65"/>
    <w:rsid w:val="007F6165"/>
    <w:rsid w:val="007F7F63"/>
    <w:rsid w:val="00804296"/>
    <w:rsid w:val="008270ED"/>
    <w:rsid w:val="00837447"/>
    <w:rsid w:val="008822A9"/>
    <w:rsid w:val="008F4651"/>
    <w:rsid w:val="00965790"/>
    <w:rsid w:val="00972848"/>
    <w:rsid w:val="00AB1CD7"/>
    <w:rsid w:val="00AE74C0"/>
    <w:rsid w:val="00AF7914"/>
    <w:rsid w:val="00B22E77"/>
    <w:rsid w:val="00BA3175"/>
    <w:rsid w:val="00BB6DC2"/>
    <w:rsid w:val="00BE0EB6"/>
    <w:rsid w:val="00C20A31"/>
    <w:rsid w:val="00C4515A"/>
    <w:rsid w:val="00C866AD"/>
    <w:rsid w:val="00CC4B64"/>
    <w:rsid w:val="00D3485D"/>
    <w:rsid w:val="00D80185"/>
    <w:rsid w:val="00DA1D84"/>
    <w:rsid w:val="00DA54BB"/>
    <w:rsid w:val="00DA5631"/>
    <w:rsid w:val="00DD6C34"/>
    <w:rsid w:val="00E51E44"/>
    <w:rsid w:val="00E562D5"/>
    <w:rsid w:val="00EA4B22"/>
    <w:rsid w:val="00EB0A17"/>
    <w:rsid w:val="00EE4AE4"/>
    <w:rsid w:val="00EF6754"/>
    <w:rsid w:val="00EF7E91"/>
    <w:rsid w:val="00F0127C"/>
    <w:rsid w:val="00F0225A"/>
    <w:rsid w:val="00F275CE"/>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EEEE"/>
  <w15:chartTrackingRefBased/>
  <w15:docId w15:val="{4FCAEAE8-4A1B-4D0A-BE3B-903AD8B1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5</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73</cp:revision>
  <dcterms:created xsi:type="dcterms:W3CDTF">2023-10-20T16:53:00Z</dcterms:created>
  <dcterms:modified xsi:type="dcterms:W3CDTF">2023-10-20T19:27:00Z</dcterms:modified>
</cp:coreProperties>
</file>