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C900" w14:textId="0732E1FC" w:rsidR="00F0225A" w:rsidRPr="00224256" w:rsidRDefault="00EB361D" w:rsidP="00224256">
      <w:pPr>
        <w:spacing w:line="480" w:lineRule="auto"/>
        <w:rPr>
          <w:sz w:val="24"/>
          <w:szCs w:val="24"/>
        </w:rPr>
      </w:pPr>
      <w:r w:rsidRPr="00224256">
        <w:rPr>
          <w:sz w:val="24"/>
          <w:szCs w:val="24"/>
        </w:rPr>
        <w:t>Text: Matthew 9:9-13</w:t>
      </w:r>
    </w:p>
    <w:p w14:paraId="0E95AD71" w14:textId="44437210" w:rsidR="00EB361D" w:rsidRPr="00224256" w:rsidRDefault="00EB361D" w:rsidP="00224256">
      <w:pPr>
        <w:spacing w:line="480" w:lineRule="auto"/>
        <w:rPr>
          <w:b/>
          <w:bCs/>
          <w:sz w:val="24"/>
          <w:szCs w:val="24"/>
          <w:u w:val="single"/>
        </w:rPr>
      </w:pPr>
      <w:r w:rsidRPr="00224256">
        <w:rPr>
          <w:b/>
          <w:bCs/>
          <w:sz w:val="24"/>
          <w:szCs w:val="24"/>
          <w:u w:val="single"/>
        </w:rPr>
        <w:t>Introduction</w:t>
      </w:r>
    </w:p>
    <w:p w14:paraId="380761C8" w14:textId="07C23597" w:rsidR="003E7FEA" w:rsidRPr="00224256" w:rsidRDefault="00EB361D" w:rsidP="00224256">
      <w:pPr>
        <w:spacing w:line="480" w:lineRule="auto"/>
        <w:rPr>
          <w:sz w:val="24"/>
          <w:szCs w:val="24"/>
        </w:rPr>
      </w:pPr>
      <w:r w:rsidRPr="00224256">
        <w:rPr>
          <w:sz w:val="24"/>
          <w:szCs w:val="24"/>
        </w:rPr>
        <w:t xml:space="preserve">Call me paranoid or conspiracy theorist or whatever the current phrase is to dismiss the content of what someone says because of </w:t>
      </w:r>
      <w:r w:rsidR="006D45ED">
        <w:rPr>
          <w:sz w:val="24"/>
          <w:szCs w:val="24"/>
        </w:rPr>
        <w:t xml:space="preserve">a </w:t>
      </w:r>
      <w:r w:rsidRPr="00224256">
        <w:rPr>
          <w:sz w:val="24"/>
          <w:szCs w:val="24"/>
        </w:rPr>
        <w:t>scare label, but I think one of the realities of the internet connected and now AI supercharged life</w:t>
      </w:r>
      <w:r w:rsidR="003E7FEA" w:rsidRPr="00224256">
        <w:rPr>
          <w:sz w:val="24"/>
          <w:szCs w:val="24"/>
        </w:rPr>
        <w:t xml:space="preserve"> that we are almost defenseless against</w:t>
      </w:r>
      <w:r w:rsidR="00DE4A46">
        <w:rPr>
          <w:sz w:val="24"/>
          <w:szCs w:val="24"/>
        </w:rPr>
        <w:t xml:space="preserve"> is</w:t>
      </w:r>
      <w:r w:rsidR="0088275F" w:rsidRPr="00224256">
        <w:rPr>
          <w:sz w:val="24"/>
          <w:szCs w:val="24"/>
        </w:rPr>
        <w:t xml:space="preserve"> what</w:t>
      </w:r>
      <w:r w:rsidR="003E7FEA" w:rsidRPr="00224256">
        <w:rPr>
          <w:sz w:val="24"/>
          <w:szCs w:val="24"/>
        </w:rPr>
        <w:t xml:space="preserve"> goes by the technical name moral preference cascade. What </w:t>
      </w:r>
      <w:proofErr w:type="gramStart"/>
      <w:r w:rsidR="003E7FEA" w:rsidRPr="00224256">
        <w:rPr>
          <w:sz w:val="24"/>
          <w:szCs w:val="24"/>
        </w:rPr>
        <w:t>is that</w:t>
      </w:r>
      <w:proofErr w:type="gramEnd"/>
      <w:r w:rsidR="003E7FEA" w:rsidRPr="00224256">
        <w:rPr>
          <w:sz w:val="24"/>
          <w:szCs w:val="24"/>
        </w:rPr>
        <w:t xml:space="preserve"> you ask?  It is when </w:t>
      </w:r>
      <w:proofErr w:type="gramStart"/>
      <w:r w:rsidR="003E7FEA" w:rsidRPr="00224256">
        <w:rPr>
          <w:sz w:val="24"/>
          <w:szCs w:val="24"/>
        </w:rPr>
        <w:t>the vast majority of</w:t>
      </w:r>
      <w:proofErr w:type="gramEnd"/>
      <w:r w:rsidR="003E7FEA" w:rsidRPr="00224256">
        <w:rPr>
          <w:sz w:val="24"/>
          <w:szCs w:val="24"/>
        </w:rPr>
        <w:t xml:space="preserve"> society accepts one thing</w:t>
      </w:r>
      <w:r w:rsidR="0088275F" w:rsidRPr="00224256">
        <w:rPr>
          <w:sz w:val="24"/>
          <w:szCs w:val="24"/>
        </w:rPr>
        <w:t>:</w:t>
      </w:r>
      <w:r w:rsidR="003E7FEA" w:rsidRPr="00224256">
        <w:rPr>
          <w:sz w:val="24"/>
          <w:szCs w:val="24"/>
        </w:rPr>
        <w:t xml:space="preserve"> </w:t>
      </w:r>
      <w:proofErr w:type="gramStart"/>
      <w:r w:rsidR="003E7FEA" w:rsidRPr="00224256">
        <w:rPr>
          <w:sz w:val="24"/>
          <w:szCs w:val="24"/>
        </w:rPr>
        <w:t>a good</w:t>
      </w:r>
      <w:proofErr w:type="gramEnd"/>
      <w:r w:rsidR="003E7FEA" w:rsidRPr="00224256">
        <w:rPr>
          <w:sz w:val="24"/>
          <w:szCs w:val="24"/>
        </w:rPr>
        <w:t xml:space="preserve">, right and true almost unquestioningly.  And then over a rather small space of time, that thing becomes questionable, and then not just questionable, but deemed wrong by sizeable minority, and finally that minority turns into a majority which everyone cascades </w:t>
      </w:r>
      <w:proofErr w:type="gramStart"/>
      <w:r w:rsidR="003E7FEA" w:rsidRPr="00224256">
        <w:rPr>
          <w:sz w:val="24"/>
          <w:szCs w:val="24"/>
        </w:rPr>
        <w:t>to</w:t>
      </w:r>
      <w:proofErr w:type="gramEnd"/>
      <w:r w:rsidR="003E7FEA" w:rsidRPr="00224256">
        <w:rPr>
          <w:sz w:val="24"/>
          <w:szCs w:val="24"/>
        </w:rPr>
        <w:t xml:space="preserve"> the new position.</w:t>
      </w:r>
      <w:r w:rsidR="0088275F" w:rsidRPr="00224256">
        <w:rPr>
          <w:sz w:val="24"/>
          <w:szCs w:val="24"/>
        </w:rPr>
        <w:t xml:space="preserve"> Or at least enough that the prior reality cannot be spoken.</w:t>
      </w:r>
      <w:r w:rsidR="003E7FEA" w:rsidRPr="00224256">
        <w:rPr>
          <w:sz w:val="24"/>
          <w:szCs w:val="24"/>
        </w:rPr>
        <w:t xml:space="preserve"> </w:t>
      </w:r>
    </w:p>
    <w:p w14:paraId="753D853C" w14:textId="0F274799" w:rsidR="00A322AF" w:rsidRPr="00224256" w:rsidRDefault="003E7FEA" w:rsidP="00224256">
      <w:pPr>
        <w:spacing w:line="480" w:lineRule="auto"/>
        <w:rPr>
          <w:sz w:val="24"/>
          <w:szCs w:val="24"/>
        </w:rPr>
      </w:pPr>
      <w:r w:rsidRPr="00224256">
        <w:rPr>
          <w:sz w:val="24"/>
          <w:szCs w:val="24"/>
        </w:rPr>
        <w:t xml:space="preserve">Let me give you two examples that people might not like.  In 1962 every state in the union had laws against sodomy. That is not </w:t>
      </w:r>
      <w:proofErr w:type="gramStart"/>
      <w:r w:rsidRPr="00224256">
        <w:rPr>
          <w:sz w:val="24"/>
          <w:szCs w:val="24"/>
        </w:rPr>
        <w:t>say</w:t>
      </w:r>
      <w:proofErr w:type="gramEnd"/>
      <w:r w:rsidRPr="00224256">
        <w:rPr>
          <w:sz w:val="24"/>
          <w:szCs w:val="24"/>
        </w:rPr>
        <w:t xml:space="preserve"> that these were routinely enforced, but the law said this was bad</w:t>
      </w:r>
      <w:r w:rsidR="00A322AF" w:rsidRPr="00224256">
        <w:rPr>
          <w:sz w:val="24"/>
          <w:szCs w:val="24"/>
        </w:rPr>
        <w:t xml:space="preserve">.  Illinois was the first state in 1962 to drop it. It wasn’t until 1971 in Connecticut that another joined them.  It took a </w:t>
      </w:r>
      <w:proofErr w:type="gramStart"/>
      <w:r w:rsidR="00A322AF" w:rsidRPr="00224256">
        <w:rPr>
          <w:sz w:val="24"/>
          <w:szCs w:val="24"/>
        </w:rPr>
        <w:t>six year</w:t>
      </w:r>
      <w:proofErr w:type="gramEnd"/>
      <w:r w:rsidR="00A322AF" w:rsidRPr="00224256">
        <w:rPr>
          <w:sz w:val="24"/>
          <w:szCs w:val="24"/>
        </w:rPr>
        <w:t xml:space="preserve"> legal battle in California ending in 1975.  A few other states </w:t>
      </w:r>
      <w:proofErr w:type="gramStart"/>
      <w:r w:rsidR="00A322AF" w:rsidRPr="00224256">
        <w:rPr>
          <w:sz w:val="24"/>
          <w:szCs w:val="24"/>
        </w:rPr>
        <w:t>repeal</w:t>
      </w:r>
      <w:proofErr w:type="gramEnd"/>
      <w:r w:rsidR="00A322AF" w:rsidRPr="00224256">
        <w:rPr>
          <w:sz w:val="24"/>
          <w:szCs w:val="24"/>
        </w:rPr>
        <w:t xml:space="preserve"> their laws including Arizona in 2001.  The Supreme court makes it all moot in 2003 via Lawrence v. Texas. Even though in 14 states</w:t>
      </w:r>
      <w:r w:rsidR="008F5BF7">
        <w:rPr>
          <w:sz w:val="24"/>
          <w:szCs w:val="24"/>
        </w:rPr>
        <w:t>’</w:t>
      </w:r>
      <w:r w:rsidR="00A322AF" w:rsidRPr="00224256">
        <w:rPr>
          <w:sz w:val="24"/>
          <w:szCs w:val="24"/>
        </w:rPr>
        <w:t xml:space="preserve"> laws against sodomy were still on the books. Something that had been universal, over the course of really 25 years, completely changed.</w:t>
      </w:r>
    </w:p>
    <w:p w14:paraId="7130441E" w14:textId="0B66CFFC" w:rsidR="00A322AF" w:rsidRPr="00224256" w:rsidRDefault="00A322AF" w:rsidP="00224256">
      <w:pPr>
        <w:spacing w:line="480" w:lineRule="auto"/>
        <w:rPr>
          <w:sz w:val="24"/>
          <w:szCs w:val="24"/>
        </w:rPr>
      </w:pPr>
      <w:r w:rsidRPr="00224256">
        <w:rPr>
          <w:sz w:val="24"/>
          <w:szCs w:val="24"/>
        </w:rPr>
        <w:t xml:space="preserve">Something even faster.  </w:t>
      </w:r>
      <w:r w:rsidR="003E7FEA" w:rsidRPr="00224256">
        <w:rPr>
          <w:sz w:val="24"/>
          <w:szCs w:val="24"/>
        </w:rPr>
        <w:t>Prior to 1970 every state in the union required some justification – like adultery – to petition for divorce.</w:t>
      </w:r>
      <w:r w:rsidRPr="00224256">
        <w:rPr>
          <w:sz w:val="24"/>
          <w:szCs w:val="24"/>
        </w:rPr>
        <w:t xml:space="preserve">  </w:t>
      </w:r>
      <w:r w:rsidR="003E7FEA" w:rsidRPr="00224256">
        <w:rPr>
          <w:sz w:val="24"/>
          <w:szCs w:val="24"/>
        </w:rPr>
        <w:t xml:space="preserve"> </w:t>
      </w:r>
      <w:r w:rsidRPr="00224256">
        <w:rPr>
          <w:sz w:val="24"/>
          <w:szCs w:val="24"/>
        </w:rPr>
        <w:t xml:space="preserve">California is the first to move to no fault divorce effective in 1970.  By 1979 47 states had no-fault divorce. If one person wanted </w:t>
      </w:r>
      <w:proofErr w:type="gramStart"/>
      <w:r w:rsidRPr="00224256">
        <w:rPr>
          <w:sz w:val="24"/>
          <w:szCs w:val="24"/>
        </w:rPr>
        <w:t>the</w:t>
      </w:r>
      <w:proofErr w:type="gramEnd"/>
      <w:r w:rsidRPr="00224256">
        <w:rPr>
          <w:sz w:val="24"/>
          <w:szCs w:val="24"/>
        </w:rPr>
        <w:t xml:space="preserve"> divorce, they could get it without even giving a reason. </w:t>
      </w:r>
    </w:p>
    <w:p w14:paraId="5B6E3551" w14:textId="46FD49BA" w:rsidR="00233DF0" w:rsidRPr="00224256" w:rsidRDefault="00A322AF" w:rsidP="00224256">
      <w:pPr>
        <w:spacing w:line="480" w:lineRule="auto"/>
        <w:rPr>
          <w:sz w:val="24"/>
          <w:szCs w:val="24"/>
        </w:rPr>
      </w:pPr>
      <w:r w:rsidRPr="00224256">
        <w:rPr>
          <w:sz w:val="24"/>
          <w:szCs w:val="24"/>
        </w:rPr>
        <w:lastRenderedPageBreak/>
        <w:t xml:space="preserve">Now both of those cascades have lots of downstream outcomes that we deal with today.  Most of them </w:t>
      </w:r>
      <w:proofErr w:type="gramStart"/>
      <w:r w:rsidRPr="00224256">
        <w:rPr>
          <w:sz w:val="24"/>
          <w:szCs w:val="24"/>
        </w:rPr>
        <w:t>dealing</w:t>
      </w:r>
      <w:proofErr w:type="gramEnd"/>
      <w:r w:rsidRPr="00224256">
        <w:rPr>
          <w:sz w:val="24"/>
          <w:szCs w:val="24"/>
        </w:rPr>
        <w:t xml:space="preserve"> with children.  The eternal teaching of Christianity is that one of the key reasons for marriage is “the procreation of children who are to be brought up in the fear and instruction of the LORD.” Changing laws </w:t>
      </w:r>
      <w:proofErr w:type="gramStart"/>
      <w:r w:rsidRPr="00224256">
        <w:rPr>
          <w:sz w:val="24"/>
          <w:szCs w:val="24"/>
        </w:rPr>
        <w:t>in regards to</w:t>
      </w:r>
      <w:proofErr w:type="gramEnd"/>
      <w:r w:rsidRPr="00224256">
        <w:rPr>
          <w:sz w:val="24"/>
          <w:szCs w:val="24"/>
        </w:rPr>
        <w:t xml:space="preserve"> </w:t>
      </w:r>
      <w:proofErr w:type="gramStart"/>
      <w:r w:rsidRPr="00224256">
        <w:rPr>
          <w:sz w:val="24"/>
          <w:szCs w:val="24"/>
        </w:rPr>
        <w:t>the marital act</w:t>
      </w:r>
      <w:proofErr w:type="gramEnd"/>
      <w:r w:rsidRPr="00224256">
        <w:rPr>
          <w:sz w:val="24"/>
          <w:szCs w:val="24"/>
        </w:rPr>
        <w:t xml:space="preserve"> and </w:t>
      </w:r>
      <w:r w:rsidR="00233DF0" w:rsidRPr="00224256">
        <w:rPr>
          <w:sz w:val="24"/>
          <w:szCs w:val="24"/>
        </w:rPr>
        <w:t xml:space="preserve">the dissolution of marriage unsurprisingly </w:t>
      </w:r>
      <w:proofErr w:type="gramStart"/>
      <w:r w:rsidR="00233DF0" w:rsidRPr="00224256">
        <w:rPr>
          <w:sz w:val="24"/>
          <w:szCs w:val="24"/>
        </w:rPr>
        <w:t>continues</w:t>
      </w:r>
      <w:proofErr w:type="gramEnd"/>
      <w:r w:rsidR="00233DF0" w:rsidRPr="00224256">
        <w:rPr>
          <w:sz w:val="24"/>
          <w:szCs w:val="24"/>
        </w:rPr>
        <w:t xml:space="preserve"> to have bad effects on children.  Whether that is kids who do not have both a mother </w:t>
      </w:r>
      <w:r w:rsidR="009400CA">
        <w:rPr>
          <w:sz w:val="24"/>
          <w:szCs w:val="24"/>
        </w:rPr>
        <w:t xml:space="preserve">and </w:t>
      </w:r>
      <w:r w:rsidR="00233DF0" w:rsidRPr="00224256">
        <w:rPr>
          <w:sz w:val="24"/>
          <w:szCs w:val="24"/>
        </w:rPr>
        <w:t xml:space="preserve">a father, or kids who are forced to deal with all kinds of step-relations.  The most likely source of child abuse remains step-relations. Or simply parents who have “moved on.” </w:t>
      </w:r>
    </w:p>
    <w:p w14:paraId="39CD9B9F" w14:textId="1C2679EE" w:rsidR="004E33E1" w:rsidRPr="00224256" w:rsidRDefault="00233DF0" w:rsidP="00224256">
      <w:pPr>
        <w:spacing w:line="480" w:lineRule="auto"/>
        <w:rPr>
          <w:sz w:val="24"/>
          <w:szCs w:val="24"/>
        </w:rPr>
      </w:pPr>
      <w:r w:rsidRPr="00224256">
        <w:rPr>
          <w:sz w:val="24"/>
          <w:szCs w:val="24"/>
        </w:rPr>
        <w:t>Now I suppose the real paranoid part of that is</w:t>
      </w:r>
      <w:r w:rsidR="0088275F" w:rsidRPr="00224256">
        <w:rPr>
          <w:sz w:val="24"/>
          <w:szCs w:val="24"/>
        </w:rPr>
        <w:t xml:space="preserve"> when you stop to ask how these changes happen.  Most people probably think they are organic and bubble up.  Put it in the passive voice.  They happened.  Scholar Noam Chomsky would call it Manufacturing Consent.  Some </w:t>
      </w:r>
      <w:proofErr w:type="gramStart"/>
      <w:r w:rsidR="0088275F" w:rsidRPr="00224256">
        <w:rPr>
          <w:sz w:val="24"/>
          <w:szCs w:val="24"/>
        </w:rPr>
        <w:t>group</w:t>
      </w:r>
      <w:proofErr w:type="gramEnd"/>
      <w:r w:rsidR="0088275F" w:rsidRPr="00224256">
        <w:rPr>
          <w:sz w:val="24"/>
          <w:szCs w:val="24"/>
        </w:rPr>
        <w:t xml:space="preserve"> wanted the change.  And they actively set out manufacturing the moral cascade. Now this was basically impossible in traditional society.  It took Carrie Nation </w:t>
      </w:r>
      <w:r w:rsidR="004E33E1" w:rsidRPr="00224256">
        <w:rPr>
          <w:sz w:val="24"/>
          <w:szCs w:val="24"/>
        </w:rPr>
        <w:t xml:space="preserve">– Molly Hatchet – basically her entire adult life, half a century to work for Prohibition. And it didn’t really take. But with early engines of mass </w:t>
      </w:r>
      <w:proofErr w:type="gramStart"/>
      <w:r w:rsidR="004E33E1" w:rsidRPr="00224256">
        <w:rPr>
          <w:sz w:val="24"/>
          <w:szCs w:val="24"/>
        </w:rPr>
        <w:t>media</w:t>
      </w:r>
      <w:proofErr w:type="gramEnd"/>
      <w:r w:rsidR="004E33E1" w:rsidRPr="00224256">
        <w:rPr>
          <w:sz w:val="24"/>
          <w:szCs w:val="24"/>
        </w:rPr>
        <w:t xml:space="preserve"> it only took about a decade. And now with social media?  A woman can post something, get on a plane, and by the time she lands has lost her job, had her husband leave</w:t>
      </w:r>
      <w:r w:rsidR="0067481C">
        <w:rPr>
          <w:sz w:val="24"/>
          <w:szCs w:val="24"/>
        </w:rPr>
        <w:t>s</w:t>
      </w:r>
      <w:r w:rsidR="004E33E1" w:rsidRPr="00224256">
        <w:rPr>
          <w:sz w:val="24"/>
          <w:szCs w:val="24"/>
        </w:rPr>
        <w:t xml:space="preserve"> her taking the kids, and be labeled a national pariah.  We are surrounded by attempts to manufacture moral outrage hopefully leading to the cascade that locks in what some group desires.</w:t>
      </w:r>
    </w:p>
    <w:p w14:paraId="37EBA4F8" w14:textId="77777777" w:rsidR="004E33E1" w:rsidRPr="00224256" w:rsidRDefault="004E33E1" w:rsidP="00224256">
      <w:pPr>
        <w:spacing w:line="480" w:lineRule="auto"/>
        <w:rPr>
          <w:b/>
          <w:bCs/>
          <w:sz w:val="24"/>
          <w:szCs w:val="24"/>
          <w:u w:val="single"/>
        </w:rPr>
      </w:pPr>
      <w:r w:rsidRPr="00224256">
        <w:rPr>
          <w:b/>
          <w:bCs/>
          <w:sz w:val="24"/>
          <w:szCs w:val="24"/>
          <w:u w:val="single"/>
        </w:rPr>
        <w:t>Trouble in the Text</w:t>
      </w:r>
    </w:p>
    <w:p w14:paraId="235D95B9" w14:textId="731CBF7E" w:rsidR="001F4E4D" w:rsidRPr="00224256" w:rsidRDefault="004E33E1" w:rsidP="00224256">
      <w:pPr>
        <w:spacing w:line="480" w:lineRule="auto"/>
        <w:rPr>
          <w:sz w:val="24"/>
          <w:szCs w:val="24"/>
        </w:rPr>
      </w:pPr>
      <w:r w:rsidRPr="00224256">
        <w:rPr>
          <w:sz w:val="24"/>
          <w:szCs w:val="24"/>
        </w:rPr>
        <w:t>Now my point in that is not to campaign.  My point in that is observation. What kind of creatures are we humans?  The mechanism for all of that is succinctly caught in our Gospel text.  “When the Pharisees saw this, they said to his disciples, ‘why does you</w:t>
      </w:r>
      <w:r w:rsidR="00F030F2">
        <w:rPr>
          <w:sz w:val="24"/>
          <w:szCs w:val="24"/>
        </w:rPr>
        <w:t>r</w:t>
      </w:r>
      <w:r w:rsidRPr="00224256">
        <w:rPr>
          <w:sz w:val="24"/>
          <w:szCs w:val="24"/>
        </w:rPr>
        <w:t xml:space="preserve"> teacher eat with tax collectors and sinners?’” Three gr</w:t>
      </w:r>
      <w:r w:rsidR="001F4E4D" w:rsidRPr="00224256">
        <w:rPr>
          <w:sz w:val="24"/>
          <w:szCs w:val="24"/>
        </w:rPr>
        <w:t xml:space="preserve">oups.  The disciples or the friends of someone, in this case of Jesus.  A </w:t>
      </w:r>
      <w:r w:rsidR="001F4E4D" w:rsidRPr="00224256">
        <w:rPr>
          <w:sz w:val="24"/>
          <w:szCs w:val="24"/>
        </w:rPr>
        <w:lastRenderedPageBreak/>
        <w:t xml:space="preserve">group of moral arbiters, the Pharisees.  And a disfavored other group.  And notice how the pressure works.  It is never between the actual people who have </w:t>
      </w:r>
      <w:proofErr w:type="gramStart"/>
      <w:r w:rsidR="001F4E4D" w:rsidRPr="00224256">
        <w:rPr>
          <w:sz w:val="24"/>
          <w:szCs w:val="24"/>
        </w:rPr>
        <w:t>a disagreement</w:t>
      </w:r>
      <w:proofErr w:type="gramEnd"/>
      <w:r w:rsidR="001F4E4D" w:rsidRPr="00224256">
        <w:rPr>
          <w:sz w:val="24"/>
          <w:szCs w:val="24"/>
        </w:rPr>
        <w:t xml:space="preserve">.  It is by labeling a group </w:t>
      </w:r>
      <w:proofErr w:type="gramStart"/>
      <w:r w:rsidR="001F4E4D" w:rsidRPr="00224256">
        <w:rPr>
          <w:sz w:val="24"/>
          <w:szCs w:val="24"/>
        </w:rPr>
        <w:t>not present</w:t>
      </w:r>
      <w:proofErr w:type="gramEnd"/>
      <w:r w:rsidR="001F4E4D" w:rsidRPr="00224256">
        <w:rPr>
          <w:sz w:val="24"/>
          <w:szCs w:val="24"/>
        </w:rPr>
        <w:t xml:space="preserve"> as beyond the pale – sinners.  And asking an adjacent group – “are you sure you want to be seen with someone from that group?”  That is how you start a moral panic, or a moral cascade.</w:t>
      </w:r>
    </w:p>
    <w:p w14:paraId="58FC5685" w14:textId="3BF290BD" w:rsidR="003E7FEA" w:rsidRPr="00224256" w:rsidRDefault="001F4E4D" w:rsidP="00224256">
      <w:pPr>
        <w:spacing w:line="480" w:lineRule="auto"/>
        <w:rPr>
          <w:sz w:val="24"/>
          <w:szCs w:val="24"/>
        </w:rPr>
      </w:pPr>
      <w:r w:rsidRPr="00224256">
        <w:rPr>
          <w:sz w:val="24"/>
          <w:szCs w:val="24"/>
        </w:rPr>
        <w:t xml:space="preserve"> And exactly that simple situation still exists in this world.  You can look at the Iranian morality police who are essentially like this group of P</w:t>
      </w:r>
      <w:r w:rsidR="00B96E6E" w:rsidRPr="00224256">
        <w:rPr>
          <w:sz w:val="24"/>
          <w:szCs w:val="24"/>
        </w:rPr>
        <w:t>ha</w:t>
      </w:r>
      <w:r w:rsidRPr="00224256">
        <w:rPr>
          <w:sz w:val="24"/>
          <w:szCs w:val="24"/>
        </w:rPr>
        <w:t xml:space="preserve">risees. </w:t>
      </w:r>
      <w:r w:rsidR="00B96E6E" w:rsidRPr="00224256">
        <w:rPr>
          <w:sz w:val="24"/>
          <w:szCs w:val="24"/>
        </w:rPr>
        <w:t xml:space="preserve"> Making sure women have hijabs and other finer points of Islamic law. The same thing can be observed in the United Kingdom with the grooming gangs.  And it is not like we have really outgrown this.  We’ve just found much more effective tools. Like the New York Times or Facebook mobs. </w:t>
      </w:r>
    </w:p>
    <w:p w14:paraId="28664E72" w14:textId="4450E97E" w:rsidR="00B96E6E" w:rsidRPr="00224256" w:rsidRDefault="00B96E6E" w:rsidP="00224256">
      <w:pPr>
        <w:spacing w:line="480" w:lineRule="auto"/>
        <w:rPr>
          <w:sz w:val="24"/>
          <w:szCs w:val="24"/>
        </w:rPr>
      </w:pPr>
      <w:r w:rsidRPr="00224256">
        <w:rPr>
          <w:sz w:val="24"/>
          <w:szCs w:val="24"/>
        </w:rPr>
        <w:t xml:space="preserve">And every kid who has been to elementary school knows this mechanism.  Someone gets cooties. Now it might start off as a version of tag, but eventually the kid with cooties is the one that everyone knows is “a tax collector or sinner.” And the kid can’t get </w:t>
      </w:r>
      <w:r w:rsidR="004472A6">
        <w:rPr>
          <w:sz w:val="24"/>
          <w:szCs w:val="24"/>
        </w:rPr>
        <w:t>r</w:t>
      </w:r>
      <w:r w:rsidRPr="00224256">
        <w:rPr>
          <w:sz w:val="24"/>
          <w:szCs w:val="24"/>
        </w:rPr>
        <w:t xml:space="preserve">id of it.  Everyone else is fine, </w:t>
      </w:r>
      <w:proofErr w:type="gramStart"/>
      <w:r w:rsidRPr="00224256">
        <w:rPr>
          <w:sz w:val="24"/>
          <w:szCs w:val="24"/>
        </w:rPr>
        <w:t>by</w:t>
      </w:r>
      <w:proofErr w:type="gramEnd"/>
      <w:r w:rsidRPr="00224256">
        <w:rPr>
          <w:sz w:val="24"/>
          <w:szCs w:val="24"/>
        </w:rPr>
        <w:t xml:space="preserve"> the ostracism of that one kid. If nothing </w:t>
      </w:r>
      <w:proofErr w:type="gramStart"/>
      <w:r w:rsidRPr="00224256">
        <w:rPr>
          <w:sz w:val="24"/>
          <w:szCs w:val="24"/>
        </w:rPr>
        <w:t>else</w:t>
      </w:r>
      <w:proofErr w:type="gramEnd"/>
      <w:r w:rsidRPr="00224256">
        <w:rPr>
          <w:sz w:val="24"/>
          <w:szCs w:val="24"/>
        </w:rPr>
        <w:t xml:space="preserve"> that game teaches very clearly that there are winners and losers, and you don’t want to get caught on the wrong side of that line.</w:t>
      </w:r>
    </w:p>
    <w:p w14:paraId="34CBB212" w14:textId="271242D1" w:rsidR="00B96E6E" w:rsidRPr="00224256" w:rsidRDefault="00B96E6E" w:rsidP="00224256">
      <w:pPr>
        <w:spacing w:line="480" w:lineRule="auto"/>
        <w:rPr>
          <w:b/>
          <w:bCs/>
          <w:sz w:val="24"/>
          <w:szCs w:val="24"/>
          <w:u w:val="single"/>
        </w:rPr>
      </w:pPr>
      <w:r w:rsidRPr="00224256">
        <w:rPr>
          <w:b/>
          <w:bCs/>
          <w:sz w:val="24"/>
          <w:szCs w:val="24"/>
          <w:u w:val="single"/>
        </w:rPr>
        <w:t>Gospel in the Text</w:t>
      </w:r>
    </w:p>
    <w:p w14:paraId="6D4331E9" w14:textId="68BDE04A" w:rsidR="00B96E6E" w:rsidRPr="00224256" w:rsidRDefault="00B96E6E" w:rsidP="00224256">
      <w:pPr>
        <w:spacing w:line="480" w:lineRule="auto"/>
        <w:rPr>
          <w:sz w:val="24"/>
          <w:szCs w:val="24"/>
        </w:rPr>
      </w:pPr>
      <w:r w:rsidRPr="00224256">
        <w:rPr>
          <w:sz w:val="24"/>
          <w:szCs w:val="24"/>
        </w:rPr>
        <w:t>Jesus turns this entire game on its head. And he does this in two ways we need to recognize.</w:t>
      </w:r>
    </w:p>
    <w:p w14:paraId="0DC705AC" w14:textId="549664C1" w:rsidR="00B96E6E" w:rsidRPr="00224256" w:rsidRDefault="00B96E6E" w:rsidP="00224256">
      <w:pPr>
        <w:spacing w:line="480" w:lineRule="auto"/>
        <w:rPr>
          <w:sz w:val="24"/>
          <w:szCs w:val="24"/>
        </w:rPr>
      </w:pPr>
      <w:r w:rsidRPr="00224256">
        <w:rPr>
          <w:sz w:val="24"/>
          <w:szCs w:val="24"/>
        </w:rPr>
        <w:t xml:space="preserve">The </w:t>
      </w:r>
      <w:r w:rsidR="006F5FCC" w:rsidRPr="00224256">
        <w:rPr>
          <w:sz w:val="24"/>
          <w:szCs w:val="24"/>
        </w:rPr>
        <w:t xml:space="preserve">first is the most important.  “I came not to call the righteous, but sinners.” </w:t>
      </w:r>
    </w:p>
    <w:p w14:paraId="3B47EE85" w14:textId="4A951DB1" w:rsidR="006F5FCC" w:rsidRPr="00224256" w:rsidRDefault="006F5FCC" w:rsidP="00224256">
      <w:pPr>
        <w:spacing w:line="480" w:lineRule="auto"/>
        <w:rPr>
          <w:sz w:val="24"/>
          <w:szCs w:val="24"/>
        </w:rPr>
      </w:pPr>
      <w:r w:rsidRPr="00224256">
        <w:rPr>
          <w:sz w:val="24"/>
          <w:szCs w:val="24"/>
        </w:rPr>
        <w:t>Unlike the way the wor</w:t>
      </w:r>
      <w:r w:rsidR="0016345C">
        <w:rPr>
          <w:sz w:val="24"/>
          <w:szCs w:val="24"/>
        </w:rPr>
        <w:t>ld</w:t>
      </w:r>
      <w:r w:rsidRPr="00224256">
        <w:rPr>
          <w:sz w:val="24"/>
          <w:szCs w:val="24"/>
        </w:rPr>
        <w:t xml:space="preserve"> works, which is about labeling some other group sinners and making it stick.  The Kingdom of God is about recognizing our own desperation.  The reason that we will participate in games of </w:t>
      </w:r>
      <w:proofErr w:type="gramStart"/>
      <w:r w:rsidRPr="00224256">
        <w:rPr>
          <w:sz w:val="24"/>
          <w:szCs w:val="24"/>
        </w:rPr>
        <w:t>cootie,</w:t>
      </w:r>
      <w:proofErr w:type="gramEnd"/>
      <w:r w:rsidRPr="00224256">
        <w:rPr>
          <w:sz w:val="24"/>
          <w:szCs w:val="24"/>
        </w:rPr>
        <w:t xml:space="preserve"> is because we are desperate </w:t>
      </w:r>
      <w:proofErr w:type="gramStart"/>
      <w:r w:rsidRPr="00224256">
        <w:rPr>
          <w:sz w:val="24"/>
          <w:szCs w:val="24"/>
        </w:rPr>
        <w:t>to not</w:t>
      </w:r>
      <w:proofErr w:type="gramEnd"/>
      <w:r w:rsidRPr="00224256">
        <w:rPr>
          <w:sz w:val="24"/>
          <w:szCs w:val="24"/>
        </w:rPr>
        <w:t xml:space="preserve"> have our uncleanness recognized.  The Kingdom of Heaven is only for sinners. Jesus came only for the sick. And we </w:t>
      </w:r>
      <w:r w:rsidRPr="00224256">
        <w:rPr>
          <w:sz w:val="24"/>
          <w:szCs w:val="24"/>
        </w:rPr>
        <w:lastRenderedPageBreak/>
        <w:t>are all sick.  Blessed are the poor in spirit – those who recognize their state – for theirs is the Kingdom of God.  Jesus came to heal us.</w:t>
      </w:r>
    </w:p>
    <w:p w14:paraId="31CB37EE" w14:textId="1C985ACE" w:rsidR="006F5FCC" w:rsidRPr="00224256" w:rsidRDefault="006F5FCC" w:rsidP="00224256">
      <w:pPr>
        <w:spacing w:line="480" w:lineRule="auto"/>
        <w:rPr>
          <w:sz w:val="24"/>
          <w:szCs w:val="24"/>
        </w:rPr>
      </w:pPr>
      <w:r w:rsidRPr="00224256">
        <w:rPr>
          <w:sz w:val="24"/>
          <w:szCs w:val="24"/>
        </w:rPr>
        <w:t>If you want to continue to play the world</w:t>
      </w:r>
      <w:r w:rsidR="007562A7">
        <w:rPr>
          <w:sz w:val="24"/>
          <w:szCs w:val="24"/>
        </w:rPr>
        <w:t>’</w:t>
      </w:r>
      <w:r w:rsidRPr="00224256">
        <w:rPr>
          <w:sz w:val="24"/>
          <w:szCs w:val="24"/>
        </w:rPr>
        <w:t>s game, you can.  You can hope you stay on the winning side.  That the moral cascade never buries you. You can continue to claim your righteousness. Jesus did not come to call the righteous.  Jesus calls only sinners.</w:t>
      </w:r>
    </w:p>
    <w:p w14:paraId="4BA510CE" w14:textId="066EFD49" w:rsidR="006F5FCC" w:rsidRPr="00224256" w:rsidRDefault="006F5FCC" w:rsidP="00224256">
      <w:pPr>
        <w:spacing w:line="480" w:lineRule="auto"/>
        <w:rPr>
          <w:sz w:val="24"/>
          <w:szCs w:val="24"/>
        </w:rPr>
      </w:pPr>
      <w:r w:rsidRPr="00224256">
        <w:rPr>
          <w:sz w:val="24"/>
          <w:szCs w:val="24"/>
        </w:rPr>
        <w:t>If you want to continue sacrificing those others, the world will continue to accept the sacrifices. You might never get the return to sacrifice you were hoping for.  But you can continue to burn whoever you want.</w:t>
      </w:r>
      <w:r w:rsidR="00955337" w:rsidRPr="00224256">
        <w:rPr>
          <w:sz w:val="24"/>
          <w:szCs w:val="24"/>
        </w:rPr>
        <w:t xml:space="preserve"> Join whatever crusade to destroy whatever group you desire.</w:t>
      </w:r>
      <w:r w:rsidRPr="00224256">
        <w:rPr>
          <w:sz w:val="24"/>
          <w:szCs w:val="24"/>
        </w:rPr>
        <w:t xml:space="preserve">  Jesus came for mercy.</w:t>
      </w:r>
      <w:r w:rsidR="00955337" w:rsidRPr="00224256">
        <w:rPr>
          <w:sz w:val="24"/>
          <w:szCs w:val="24"/>
        </w:rPr>
        <w:t xml:space="preserve">  And the judgement starts with the household of God.  The balm of Gilead is given to those who know they are sick.</w:t>
      </w:r>
    </w:p>
    <w:p w14:paraId="1F69A03A" w14:textId="7D1A23BB" w:rsidR="00955337" w:rsidRPr="00224256" w:rsidRDefault="00955337" w:rsidP="00224256">
      <w:pPr>
        <w:spacing w:line="480" w:lineRule="auto"/>
        <w:rPr>
          <w:b/>
          <w:bCs/>
          <w:sz w:val="24"/>
          <w:szCs w:val="24"/>
          <w:u w:val="single"/>
        </w:rPr>
      </w:pPr>
      <w:r w:rsidRPr="00224256">
        <w:rPr>
          <w:b/>
          <w:bCs/>
          <w:sz w:val="24"/>
          <w:szCs w:val="24"/>
          <w:u w:val="single"/>
        </w:rPr>
        <w:t>Gospel in the World</w:t>
      </w:r>
    </w:p>
    <w:p w14:paraId="33508CD8" w14:textId="47DACE16" w:rsidR="00955337" w:rsidRPr="00224256" w:rsidRDefault="00955337" w:rsidP="00224256">
      <w:pPr>
        <w:spacing w:line="480" w:lineRule="auto"/>
        <w:rPr>
          <w:sz w:val="24"/>
          <w:szCs w:val="24"/>
        </w:rPr>
      </w:pPr>
      <w:r w:rsidRPr="00224256">
        <w:rPr>
          <w:sz w:val="24"/>
          <w:szCs w:val="24"/>
        </w:rPr>
        <w:t>But there is a second way that Jesus turns the world upside down.  And it is ever</w:t>
      </w:r>
      <w:r w:rsidR="00E030D2">
        <w:rPr>
          <w:sz w:val="24"/>
          <w:szCs w:val="24"/>
        </w:rPr>
        <w:t xml:space="preserve"> </w:t>
      </w:r>
      <w:r w:rsidRPr="00224256">
        <w:rPr>
          <w:sz w:val="24"/>
          <w:szCs w:val="24"/>
        </w:rPr>
        <w:t xml:space="preserve">more meaningful for us in a pluralistic world.  The world operates on the idea of contagion.  Infectious contagion.  Moral contagion. And contagion only moves one way.  The sick </w:t>
      </w:r>
      <w:proofErr w:type="gramStart"/>
      <w:r w:rsidRPr="00224256">
        <w:rPr>
          <w:sz w:val="24"/>
          <w:szCs w:val="24"/>
        </w:rPr>
        <w:t>infect</w:t>
      </w:r>
      <w:proofErr w:type="gramEnd"/>
      <w:r w:rsidRPr="00224256">
        <w:rPr>
          <w:sz w:val="24"/>
          <w:szCs w:val="24"/>
        </w:rPr>
        <w:t xml:space="preserve"> the </w:t>
      </w:r>
      <w:proofErr w:type="gramStart"/>
      <w:r w:rsidRPr="00224256">
        <w:rPr>
          <w:sz w:val="24"/>
          <w:szCs w:val="24"/>
        </w:rPr>
        <w:t>healthy</w:t>
      </w:r>
      <w:proofErr w:type="gramEnd"/>
      <w:r w:rsidRPr="00224256">
        <w:rPr>
          <w:sz w:val="24"/>
          <w:szCs w:val="24"/>
        </w:rPr>
        <w:t xml:space="preserve"> and make them sick.  Which is the entire logic of the question, “why does your teacher eat with tax collectors and sinners?” Why is he exposing himself to their contagion?</w:t>
      </w:r>
    </w:p>
    <w:p w14:paraId="1050F402" w14:textId="76428CDC" w:rsidR="00955337" w:rsidRPr="00224256" w:rsidRDefault="00955337" w:rsidP="00224256">
      <w:pPr>
        <w:spacing w:line="480" w:lineRule="auto"/>
        <w:rPr>
          <w:sz w:val="24"/>
          <w:szCs w:val="24"/>
        </w:rPr>
      </w:pPr>
      <w:r w:rsidRPr="00224256">
        <w:rPr>
          <w:sz w:val="24"/>
          <w:szCs w:val="24"/>
        </w:rPr>
        <w:t>But the gospel calls us to work a different way. Christ has made you whole.  He has paid for your sins.  He has given you eternal life. The fear of death no longer should cast its shadow over everything.  Because that is what all those sacrifices are about. Staving off the shadow of death – the ultimate form of cooties. The gospel turns it around. Instead of infection spreading, the cure is spread.</w:t>
      </w:r>
    </w:p>
    <w:p w14:paraId="49A28051" w14:textId="77777777" w:rsidR="002B4B2E" w:rsidRPr="00224256" w:rsidRDefault="009020DA" w:rsidP="00224256">
      <w:pPr>
        <w:spacing w:line="480" w:lineRule="auto"/>
        <w:rPr>
          <w:sz w:val="24"/>
          <w:szCs w:val="24"/>
        </w:rPr>
      </w:pPr>
      <w:r w:rsidRPr="00224256">
        <w:rPr>
          <w:sz w:val="24"/>
          <w:szCs w:val="24"/>
        </w:rPr>
        <w:lastRenderedPageBreak/>
        <w:t>Now the cure starts with the recognition of our sinful state.  The cure is not an excuse to continue doing what the world wants.  Jesus sees Matthew at the tax booth and calls him away from it.  “You, Matthew, follow me.” That is a much different life.</w:t>
      </w:r>
    </w:p>
    <w:p w14:paraId="7A9CAC4F" w14:textId="77777777" w:rsidR="00662BE4" w:rsidRPr="00224256" w:rsidRDefault="002B4B2E" w:rsidP="00224256">
      <w:pPr>
        <w:spacing w:line="480" w:lineRule="auto"/>
        <w:rPr>
          <w:sz w:val="24"/>
          <w:szCs w:val="24"/>
        </w:rPr>
      </w:pPr>
      <w:r w:rsidRPr="00224256">
        <w:rPr>
          <w:sz w:val="24"/>
          <w:szCs w:val="24"/>
        </w:rPr>
        <w:t xml:space="preserve">And this </w:t>
      </w:r>
      <w:r w:rsidR="00D711FB" w:rsidRPr="00224256">
        <w:rPr>
          <w:sz w:val="24"/>
          <w:szCs w:val="24"/>
        </w:rPr>
        <w:t xml:space="preserve">might be the weakness. While the world has made for itself ever more efficient </w:t>
      </w:r>
      <w:r w:rsidR="00672FCE" w:rsidRPr="00224256">
        <w:rPr>
          <w:sz w:val="24"/>
          <w:szCs w:val="24"/>
        </w:rPr>
        <w:t>altars</w:t>
      </w:r>
      <w:r w:rsidR="00D711FB" w:rsidRPr="00224256">
        <w:rPr>
          <w:sz w:val="24"/>
          <w:szCs w:val="24"/>
        </w:rPr>
        <w:t xml:space="preserve"> for sacrifice</w:t>
      </w:r>
      <w:r w:rsidR="00FF1F45" w:rsidRPr="00224256">
        <w:rPr>
          <w:sz w:val="24"/>
          <w:szCs w:val="24"/>
        </w:rPr>
        <w:t>.  Convincing millions at a time</w:t>
      </w:r>
      <w:r w:rsidR="00C041B7" w:rsidRPr="00224256">
        <w:rPr>
          <w:sz w:val="24"/>
          <w:szCs w:val="24"/>
        </w:rPr>
        <w:t>, the gospel remains heart to heart</w:t>
      </w:r>
      <w:r w:rsidR="00672FCE" w:rsidRPr="00224256">
        <w:rPr>
          <w:sz w:val="24"/>
          <w:szCs w:val="24"/>
        </w:rPr>
        <w:t xml:space="preserve">. </w:t>
      </w:r>
      <w:r w:rsidR="00493CC9" w:rsidRPr="00224256">
        <w:rPr>
          <w:sz w:val="24"/>
          <w:szCs w:val="24"/>
        </w:rPr>
        <w:t xml:space="preserve">The gospel remains someone saying, “let me show you a </w:t>
      </w:r>
      <w:r w:rsidR="003F26F4" w:rsidRPr="00224256">
        <w:rPr>
          <w:sz w:val="24"/>
          <w:szCs w:val="24"/>
        </w:rPr>
        <w:t xml:space="preserve">still more excellent way.” </w:t>
      </w:r>
      <w:r w:rsidR="000C1FF8" w:rsidRPr="00224256">
        <w:rPr>
          <w:sz w:val="24"/>
          <w:szCs w:val="24"/>
        </w:rPr>
        <w:t xml:space="preserve">Let me show you the steadfast love of the LORD.  Let me </w:t>
      </w:r>
      <w:r w:rsidR="00C54D7F" w:rsidRPr="00224256">
        <w:rPr>
          <w:sz w:val="24"/>
          <w:szCs w:val="24"/>
        </w:rPr>
        <w:t>give to you without price the knowledge of Christ.  The great physician who has healed me.</w:t>
      </w:r>
    </w:p>
    <w:p w14:paraId="2DE57FB5" w14:textId="2DAFD61D" w:rsidR="00F3572B" w:rsidRPr="00224256" w:rsidRDefault="00662BE4" w:rsidP="00224256">
      <w:pPr>
        <w:spacing w:line="480" w:lineRule="auto"/>
        <w:rPr>
          <w:sz w:val="24"/>
          <w:szCs w:val="24"/>
        </w:rPr>
      </w:pPr>
      <w:r w:rsidRPr="00224256">
        <w:rPr>
          <w:sz w:val="24"/>
          <w:szCs w:val="24"/>
        </w:rPr>
        <w:t>Jesus was always looking at the one.</w:t>
      </w:r>
      <w:r w:rsidR="005A06FC" w:rsidRPr="00224256">
        <w:rPr>
          <w:sz w:val="24"/>
          <w:szCs w:val="24"/>
        </w:rPr>
        <w:t xml:space="preserve">  He didn’t, he </w:t>
      </w:r>
      <w:proofErr w:type="gramStart"/>
      <w:r w:rsidR="005A06FC" w:rsidRPr="00224256">
        <w:rPr>
          <w:sz w:val="24"/>
          <w:szCs w:val="24"/>
        </w:rPr>
        <w:t>doesn’t</w:t>
      </w:r>
      <w:proofErr w:type="gramEnd"/>
      <w:r w:rsidR="005A06FC" w:rsidRPr="00224256">
        <w:rPr>
          <w:sz w:val="24"/>
          <w:szCs w:val="24"/>
        </w:rPr>
        <w:t xml:space="preserve"> play the group game.  He overhears the Pharisees</w:t>
      </w:r>
      <w:r w:rsidR="00DC5DA8">
        <w:rPr>
          <w:sz w:val="24"/>
          <w:szCs w:val="24"/>
        </w:rPr>
        <w:t>’</w:t>
      </w:r>
      <w:r w:rsidR="005A06FC" w:rsidRPr="00224256">
        <w:rPr>
          <w:sz w:val="24"/>
          <w:szCs w:val="24"/>
        </w:rPr>
        <w:t xml:space="preserve"> question and responds directly to them.</w:t>
      </w:r>
      <w:r w:rsidR="00D13C10" w:rsidRPr="00224256">
        <w:rPr>
          <w:sz w:val="24"/>
          <w:szCs w:val="24"/>
        </w:rPr>
        <w:t xml:space="preserve">  He puts the question back on them.  Are you righteous, or do you need </w:t>
      </w:r>
      <w:r w:rsidR="00534C06" w:rsidRPr="00224256">
        <w:rPr>
          <w:sz w:val="24"/>
          <w:szCs w:val="24"/>
        </w:rPr>
        <w:t>a physician too?</w:t>
      </w:r>
    </w:p>
    <w:p w14:paraId="5897BC06" w14:textId="4528D4CF" w:rsidR="009020DA" w:rsidRPr="00224256" w:rsidRDefault="00F3572B" w:rsidP="00224256">
      <w:pPr>
        <w:spacing w:line="480" w:lineRule="auto"/>
        <w:rPr>
          <w:sz w:val="24"/>
          <w:szCs w:val="24"/>
        </w:rPr>
      </w:pPr>
      <w:r w:rsidRPr="00224256">
        <w:rPr>
          <w:sz w:val="24"/>
          <w:szCs w:val="24"/>
        </w:rPr>
        <w:t>With Jesus it is never a denial of the law.  It is never a moral cascade</w:t>
      </w:r>
      <w:r w:rsidR="00C36EA7" w:rsidRPr="00224256">
        <w:rPr>
          <w:sz w:val="24"/>
          <w:szCs w:val="24"/>
        </w:rPr>
        <w:t xml:space="preserve"> to approve what I want approved – what the world and my sinful nature want to do anyway.</w:t>
      </w:r>
      <w:r w:rsidR="0070772B" w:rsidRPr="00224256">
        <w:rPr>
          <w:sz w:val="24"/>
          <w:szCs w:val="24"/>
        </w:rPr>
        <w:t xml:space="preserve">  It is always a question of mercy.</w:t>
      </w:r>
      <w:r w:rsidR="009567DD" w:rsidRPr="00224256">
        <w:rPr>
          <w:sz w:val="24"/>
          <w:szCs w:val="24"/>
        </w:rPr>
        <w:t xml:space="preserve">  The doctor is </w:t>
      </w:r>
      <w:proofErr w:type="gramStart"/>
      <w:r w:rsidR="009567DD" w:rsidRPr="00224256">
        <w:rPr>
          <w:sz w:val="24"/>
          <w:szCs w:val="24"/>
        </w:rPr>
        <w:t>her</w:t>
      </w:r>
      <w:r w:rsidR="00B86586">
        <w:rPr>
          <w:sz w:val="24"/>
          <w:szCs w:val="24"/>
        </w:rPr>
        <w:t>e</w:t>
      </w:r>
      <w:r w:rsidR="009567DD" w:rsidRPr="00224256">
        <w:rPr>
          <w:sz w:val="24"/>
          <w:szCs w:val="24"/>
        </w:rPr>
        <w:t>,</w:t>
      </w:r>
      <w:proofErr w:type="gramEnd"/>
      <w:r w:rsidR="009567DD" w:rsidRPr="00224256">
        <w:rPr>
          <w:sz w:val="24"/>
          <w:szCs w:val="24"/>
        </w:rPr>
        <w:t xml:space="preserve"> </w:t>
      </w:r>
      <w:r w:rsidR="00205DA3" w:rsidRPr="00224256">
        <w:rPr>
          <w:sz w:val="24"/>
          <w:szCs w:val="24"/>
        </w:rPr>
        <w:t>the cure is available.  Do you need it?</w:t>
      </w:r>
      <w:r w:rsidR="004F52DC" w:rsidRPr="00224256">
        <w:rPr>
          <w:sz w:val="24"/>
          <w:szCs w:val="24"/>
        </w:rPr>
        <w:t xml:space="preserve">  </w:t>
      </w:r>
    </w:p>
    <w:sectPr w:rsidR="009020DA" w:rsidRPr="00224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1D"/>
    <w:rsid w:val="000C1FF8"/>
    <w:rsid w:val="0016345C"/>
    <w:rsid w:val="001D0D47"/>
    <w:rsid w:val="001E0DA8"/>
    <w:rsid w:val="001F4E4D"/>
    <w:rsid w:val="00205DA3"/>
    <w:rsid w:val="00224256"/>
    <w:rsid w:val="00233DF0"/>
    <w:rsid w:val="002B4B2E"/>
    <w:rsid w:val="003E7FEA"/>
    <w:rsid w:val="003F26F4"/>
    <w:rsid w:val="004472A6"/>
    <w:rsid w:val="00493CC9"/>
    <w:rsid w:val="004E33E1"/>
    <w:rsid w:val="004F52DC"/>
    <w:rsid w:val="00534C06"/>
    <w:rsid w:val="0059636C"/>
    <w:rsid w:val="005A06FC"/>
    <w:rsid w:val="005C1DD8"/>
    <w:rsid w:val="00662BE4"/>
    <w:rsid w:val="00672FCE"/>
    <w:rsid w:val="0067481C"/>
    <w:rsid w:val="006D45ED"/>
    <w:rsid w:val="006F5FCC"/>
    <w:rsid w:val="0070772B"/>
    <w:rsid w:val="007562A7"/>
    <w:rsid w:val="0088275F"/>
    <w:rsid w:val="008F5BF7"/>
    <w:rsid w:val="009020DA"/>
    <w:rsid w:val="009400CA"/>
    <w:rsid w:val="00955337"/>
    <w:rsid w:val="009567DD"/>
    <w:rsid w:val="00A322AF"/>
    <w:rsid w:val="00B86586"/>
    <w:rsid w:val="00B96E6E"/>
    <w:rsid w:val="00C041B7"/>
    <w:rsid w:val="00C36EA7"/>
    <w:rsid w:val="00C54D7F"/>
    <w:rsid w:val="00C70DC2"/>
    <w:rsid w:val="00D13C10"/>
    <w:rsid w:val="00D31158"/>
    <w:rsid w:val="00D711FB"/>
    <w:rsid w:val="00DC5DA8"/>
    <w:rsid w:val="00DE4A46"/>
    <w:rsid w:val="00E030D2"/>
    <w:rsid w:val="00EB361D"/>
    <w:rsid w:val="00F0225A"/>
    <w:rsid w:val="00F030F2"/>
    <w:rsid w:val="00F32F0D"/>
    <w:rsid w:val="00F3572B"/>
    <w:rsid w:val="00FF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ABC2"/>
  <w15:chartTrackingRefBased/>
  <w15:docId w15:val="{D0411199-8AC7-417D-B57B-90467D39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6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6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36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36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6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6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6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36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36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6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6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6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6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361D"/>
    <w:pPr>
      <w:spacing w:before="160"/>
      <w:jc w:val="center"/>
    </w:pPr>
    <w:rPr>
      <w:i/>
      <w:iCs/>
      <w:color w:val="404040" w:themeColor="text1" w:themeTint="BF"/>
    </w:rPr>
  </w:style>
  <w:style w:type="character" w:customStyle="1" w:styleId="QuoteChar">
    <w:name w:val="Quote Char"/>
    <w:basedOn w:val="DefaultParagraphFont"/>
    <w:link w:val="Quote"/>
    <w:uiPriority w:val="29"/>
    <w:rsid w:val="00EB361D"/>
    <w:rPr>
      <w:i/>
      <w:iCs/>
      <w:color w:val="404040" w:themeColor="text1" w:themeTint="BF"/>
    </w:rPr>
  </w:style>
  <w:style w:type="paragraph" w:styleId="ListParagraph">
    <w:name w:val="List Paragraph"/>
    <w:basedOn w:val="Normal"/>
    <w:uiPriority w:val="34"/>
    <w:qFormat/>
    <w:rsid w:val="00EB361D"/>
    <w:pPr>
      <w:ind w:left="720"/>
      <w:contextualSpacing/>
    </w:pPr>
  </w:style>
  <w:style w:type="character" w:styleId="IntenseEmphasis">
    <w:name w:val="Intense Emphasis"/>
    <w:basedOn w:val="DefaultParagraphFont"/>
    <w:uiPriority w:val="21"/>
    <w:qFormat/>
    <w:rsid w:val="00EB361D"/>
    <w:rPr>
      <w:i/>
      <w:iCs/>
      <w:color w:val="0F4761" w:themeColor="accent1" w:themeShade="BF"/>
    </w:rPr>
  </w:style>
  <w:style w:type="paragraph" w:styleId="IntenseQuote">
    <w:name w:val="Intense Quote"/>
    <w:basedOn w:val="Normal"/>
    <w:next w:val="Normal"/>
    <w:link w:val="IntenseQuoteChar"/>
    <w:uiPriority w:val="30"/>
    <w:qFormat/>
    <w:rsid w:val="00EB3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61D"/>
    <w:rPr>
      <w:i/>
      <w:iCs/>
      <w:color w:val="0F4761" w:themeColor="accent1" w:themeShade="BF"/>
    </w:rPr>
  </w:style>
  <w:style w:type="character" w:styleId="IntenseReference">
    <w:name w:val="Intense Reference"/>
    <w:basedOn w:val="DefaultParagraphFont"/>
    <w:uiPriority w:val="32"/>
    <w:qFormat/>
    <w:rsid w:val="00EB3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2562</TotalTime>
  <Pages>5</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37</cp:revision>
  <dcterms:created xsi:type="dcterms:W3CDTF">2026-06-05T20:12:00Z</dcterms:created>
  <dcterms:modified xsi:type="dcterms:W3CDTF">2026-06-07T14:54:00Z</dcterms:modified>
</cp:coreProperties>
</file>